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90" w:lineRule="atLeast"/>
        <w:jc w:val="left"/>
        <w:outlineLvl w:val="1"/>
        <w:rPr>
          <w:rFonts w:ascii="方正仿宋_GBK" w:eastAsia="方正仿宋_GBK" w:cs="宋体"/>
          <w:bCs/>
          <w:kern w:val="0"/>
          <w:sz w:val="32"/>
          <w:szCs w:val="32"/>
        </w:rPr>
      </w:pPr>
      <w:r>
        <w:rPr>
          <w:rFonts w:hint="eastAsia" w:ascii="方正仿宋_GBK" w:eastAsia="方正仿宋_GBK" w:cs="宋体"/>
          <w:bCs/>
          <w:kern w:val="0"/>
          <w:sz w:val="32"/>
          <w:szCs w:val="32"/>
        </w:rPr>
        <w:t>附件1</w:t>
      </w:r>
    </w:p>
    <w:p>
      <w:pPr>
        <w:widowControl/>
        <w:shd w:val="clear" w:color="auto" w:fill="FFFFFF"/>
        <w:spacing w:line="390" w:lineRule="atLeast"/>
        <w:jc w:val="center"/>
        <w:outlineLvl w:val="1"/>
        <w:rPr>
          <w:rFonts w:ascii="方正小标宋_GBK" w:eastAsia="方正小标宋_GBK" w:cs="宋体"/>
          <w:bCs/>
          <w:kern w:val="0"/>
          <w:sz w:val="44"/>
          <w:szCs w:val="44"/>
        </w:rPr>
      </w:pPr>
      <w:r>
        <w:rPr>
          <w:rFonts w:hint="eastAsia" w:ascii="方正小标宋_GBK" w:eastAsia="方正小标宋_GBK" w:cs="宋体"/>
          <w:bCs/>
          <w:kern w:val="0"/>
          <w:sz w:val="44"/>
          <w:szCs w:val="44"/>
        </w:rPr>
        <w:t>线上培训参与方式</w:t>
      </w:r>
    </w:p>
    <w:p>
      <w:pPr>
        <w:widowControl/>
        <w:shd w:val="clear" w:color="auto" w:fill="FFFFFF"/>
        <w:spacing w:before="100" w:beforeAutospacing="1" w:after="100" w:afterAutospacing="1"/>
        <w:ind w:firstLine="640" w:firstLineChars="200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hint="eastAsia" w:ascii="方正仿宋_GBK" w:eastAsia="方正仿宋_GBK" w:cs="宋体"/>
          <w:kern w:val="0"/>
          <w:sz w:val="32"/>
          <w:szCs w:val="32"/>
        </w:rPr>
        <w:t>方式一：手机扫描线上培训二维码；</w:t>
      </w:r>
    </w:p>
    <w:p>
      <w:pPr>
        <w:widowControl/>
        <w:shd w:val="clear" w:color="auto" w:fill="FFFFFF"/>
        <w:spacing w:before="100" w:beforeAutospacing="1" w:after="100" w:afterAutospacing="1"/>
        <w:ind w:firstLine="640" w:firstLineChars="200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hint="eastAsia" w:ascii="方正仿宋_GBK" w:eastAsia="方正仿宋_GBK" w:cs="宋体"/>
          <w:kern w:val="0"/>
          <w:sz w:val="32"/>
          <w:szCs w:val="32"/>
        </w:rPr>
        <w:t>二维码：</w:t>
      </w:r>
    </w:p>
    <w:p>
      <w:pPr>
        <w:widowControl/>
        <w:shd w:val="clear" w:color="auto" w:fill="FFFFFF"/>
        <w:spacing w:before="100" w:beforeAutospacing="1" w:after="100" w:afterAutospacing="1"/>
        <w:ind w:firstLine="480" w:firstLineChars="200"/>
        <w:jc w:val="center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ascii="宋体" w:cs="宋体"/>
          <w:sz w:val="24"/>
        </w:rPr>
        <w:drawing>
          <wp:inline distT="0" distB="0" distL="114300" distR="114300">
            <wp:extent cx="2609850" cy="2609850"/>
            <wp:effectExtent l="0" t="0" r="40" b="40"/>
            <wp:docPr id="1" name="图片 1" descr="C:\Users\baohua\Desktop\dcc2e5c61ec38ef5f6f0b2135b4270c8.jpegdcc2e5c61ec38ef5f6f0b2135b4270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baohua\Desktop\dcc2e5c61ec38ef5f6f0b2135b4270c8.jpegdcc2e5c61ec38ef5f6f0b2135b4270c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260985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round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/>
        <w:ind w:firstLine="640" w:firstLineChars="200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hint="eastAsia" w:ascii="方正仿宋_GBK" w:eastAsia="方正仿宋_GBK" w:cs="宋体"/>
          <w:kern w:val="0"/>
          <w:sz w:val="32"/>
          <w:szCs w:val="32"/>
        </w:rPr>
        <w:t>方式二：复制线上培训链接至电脑浏览器打开。</w:t>
      </w:r>
    </w:p>
    <w:p>
      <w:pPr>
        <w:widowControl/>
        <w:shd w:val="clear" w:color="auto" w:fill="FFFFFF"/>
        <w:spacing w:before="100" w:beforeAutospacing="1" w:after="100" w:afterAutospacing="1"/>
        <w:ind w:firstLine="640" w:firstLineChars="200"/>
        <w:rPr>
          <w:rFonts w:ascii="方正仿宋_GBK" w:eastAsia="方正仿宋_GBK" w:cs="宋体"/>
          <w:kern w:val="0"/>
          <w:sz w:val="32"/>
          <w:szCs w:val="32"/>
        </w:rPr>
      </w:pPr>
      <w:r>
        <w:rPr>
          <w:rFonts w:hint="eastAsia" w:ascii="方正仿宋_GBK" w:eastAsia="方正仿宋_GBK" w:cs="宋体"/>
          <w:kern w:val="0"/>
          <w:sz w:val="32"/>
          <w:szCs w:val="32"/>
        </w:rPr>
        <w:t>链接：https://mcz.h5.xeknow.com/sl/Md8k7</w:t>
      </w:r>
    </w:p>
    <w:p>
      <w:pPr>
        <w:tabs>
          <w:tab w:val="left" w:pos="8640"/>
        </w:tabs>
        <w:spacing w:before="156" w:line="400" w:lineRule="atLeast"/>
        <w:ind w:firstLine="210" w:firstLineChars="100"/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1814" w:right="1531" w:bottom="1985" w:left="1531" w:header="720" w:footer="1474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1"/>
        <w:rFonts w:ascii="方正仿宋_GBK" w:eastAsia="方正仿宋_GBK"/>
        <w:sz w:val="28"/>
        <w:szCs w:val="28"/>
      </w:rPr>
    </w:pPr>
    <w:r>
      <w:rPr>
        <w:rStyle w:val="11"/>
        <w:rFonts w:hint="eastAsia" w:ascii="方正仿宋_GBK" w:eastAsia="方正仿宋_GBK"/>
        <w:sz w:val="28"/>
        <w:szCs w:val="28"/>
      </w:rPr>
      <w:t xml:space="preserve">— </w:t>
    </w:r>
    <w:r>
      <w:rPr>
        <w:rStyle w:val="11"/>
        <w:rFonts w:hint="eastAsia" w:ascii="方正仿宋_GBK" w:eastAsia="方正仿宋_GBK"/>
        <w:sz w:val="28"/>
        <w:szCs w:val="28"/>
      </w:rPr>
      <w:fldChar w:fldCharType="begin"/>
    </w:r>
    <w:r>
      <w:rPr>
        <w:rStyle w:val="11"/>
        <w:rFonts w:hint="eastAsia" w:ascii="方正仿宋_GBK" w:eastAsia="方正仿宋_GBK"/>
        <w:sz w:val="28"/>
        <w:szCs w:val="28"/>
      </w:rPr>
      <w:instrText xml:space="preserve">PAGE  </w:instrText>
    </w:r>
    <w:r>
      <w:rPr>
        <w:rFonts w:hint="eastAsia" w:ascii="方正仿宋_GBK" w:eastAsia="方正仿宋_GBK"/>
        <w:sz w:val="28"/>
        <w:szCs w:val="28"/>
      </w:rPr>
      <w:fldChar w:fldCharType="separate"/>
    </w:r>
    <w:r>
      <w:rPr>
        <w:rStyle w:val="11"/>
        <w:rFonts w:ascii="方正仿宋_GBK" w:eastAsia="方正仿宋_GBK"/>
        <w:sz w:val="28"/>
        <w:szCs w:val="28"/>
      </w:rPr>
      <w:t>2</w:t>
    </w:r>
    <w:r>
      <w:rPr>
        <w:rFonts w:hint="eastAsia" w:ascii="方正仿宋_GBK" w:eastAsia="方正仿宋_GBK"/>
        <w:sz w:val="28"/>
        <w:szCs w:val="28"/>
      </w:rPr>
      <w:fldChar w:fldCharType="end"/>
    </w:r>
    <w:r>
      <w:rPr>
        <w:rStyle w:val="11"/>
        <w:rFonts w:hint="eastAsia" w:ascii="方正仿宋_GBK" w:eastAsia="方正仿宋_GBK"/>
        <w:sz w:val="28"/>
        <w:szCs w:val="28"/>
      </w:rPr>
      <w:t xml:space="preserve"> —</w:t>
    </w:r>
  </w:p>
  <w:p>
    <w:pPr>
      <w:pStyle w:val="7"/>
      <w:ind w:right="360" w:firstLine="360"/>
      <w:jc w:val="center"/>
      <w:rPr>
        <w:rFonts w:ascii="方正仿宋_GBK" w:eastAsia="方正仿宋_GBK"/>
        <w:b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2</w:t>
    </w:r>
    <w:r>
      <w:fldChar w:fldCharType="end"/>
    </w:r>
  </w:p>
  <w:p>
    <w:pPr>
      <w:pStyle w:val="7"/>
      <w:ind w:right="360" w:firstLine="360"/>
      <w:jc w:val="center"/>
      <w:rPr>
        <w:rFonts w:ascii="方正仿宋_GBK" w:eastAsia="方正仿宋_GBK"/>
        <w:sz w:val="24"/>
        <w:szCs w:val="24"/>
      </w:rPr>
    </w:pPr>
    <w:r>
      <w:rPr>
        <w:rStyle w:val="11"/>
        <w:rFonts w:hint="eastAsia" w:ascii="方正仿宋_GBK" w:eastAsia="方正仿宋_GBK"/>
        <w:sz w:val="24"/>
        <w:szCs w:val="24"/>
      </w:rPr>
      <w:t>－  －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revisionView w:markup="0"/>
  <w:trackRevisions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MzZkN2NhOTA2NWM0ZTE3MGI4YTc2ZTMwOWU0YTc2MzMifQ=="/>
    <w:docVar w:name="KGWebUrl" w:val="https://172.26.19.117:8080/yjjoa/tenth/weboffice/webofficex-server.jaction?option=LOADFILE&amp;saveMode=0&amp;savePath=docbody&amp;recordId=4e3638d3-9817-4eeb-a0a9-d6de58a804db"/>
  </w:docVars>
  <w:rsids>
    <w:rsidRoot w:val="00000000"/>
    <w:rsid w:val="11B479E8"/>
    <w:rsid w:val="1AA90BDB"/>
    <w:rsid w:val="232A5ED7"/>
    <w:rsid w:val="2A79190D"/>
    <w:rsid w:val="2AFF0B5D"/>
    <w:rsid w:val="429D41E5"/>
    <w:rsid w:val="45A048D3"/>
    <w:rsid w:val="49070853"/>
    <w:rsid w:val="57D75050"/>
    <w:rsid w:val="628D4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1"/>
    <w:basedOn w:val="1"/>
    <w:next w:val="1"/>
    <w:qFormat/>
    <w:uiPriority w:val="0"/>
    <w:pPr>
      <w:ind w:firstLine="200" w:firstLineChars="200"/>
    </w:pPr>
    <w:rPr>
      <w:rFonts w:ascii="仿宋" w:eastAsia="仿宋"/>
      <w:sz w:val="30"/>
      <w:szCs w:val="30"/>
    </w:rPr>
  </w:style>
  <w:style w:type="paragraph" w:styleId="6">
    <w:name w:val="Balloon Text"/>
    <w:basedOn w:val="1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page number"/>
    <w:basedOn w:val="10"/>
    <w:qFormat/>
    <w:uiPriority w:val="0"/>
  </w:style>
  <w:style w:type="paragraph" w:customStyle="1" w:styleId="12">
    <w:name w:val="文头"/>
    <w:basedOn w:val="1"/>
    <w:qFormat/>
    <w:uiPriority w:val="99"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hAnsi="Times New Roman" w:eastAsia="汉鼎简大宋" w:cs="Times New Roman"/>
      <w:b/>
      <w:color w:val="FF0000"/>
      <w:w w:val="62"/>
      <w:kern w:val="0"/>
      <w:sz w:val="14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2</Pages>
  <Words>127</Words>
  <Characters>160</Characters>
  <Lines>83</Lines>
  <Paragraphs>42</Paragraphs>
  <TotalTime>3</TotalTime>
  <ScaleCrop>false</ScaleCrop>
  <LinksUpToDate>false</LinksUpToDate>
  <CharactersWithSpaces>161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2023-05-29T09:19:00Z</dcterms:created>
  <dc:creator>zx</dc:creator>
  <cp:lastModifiedBy>文印室(wys)</cp:lastModifiedBy>
  <cp:lastPrinted>2023-06-01T03:24:00Z</cp:lastPrinted>
  <dcterms:modified xsi:type="dcterms:W3CDTF">2023-06-01T03:48:43Z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FC9ADF4F9C844D1B94FCA02F682DA180_13</vt:lpwstr>
  </property>
</Properties>
</file>