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5ACE" w:rsidRDefault="00D05ACE" w:rsidP="00D05ACE">
      <w:pPr>
        <w:adjustRightInd w:val="0"/>
        <w:snapToGrid w:val="0"/>
        <w:spacing w:line="590" w:lineRule="atLeast"/>
        <w:jc w:val="center"/>
        <w:rPr>
          <w:rFonts w:ascii="方正小标宋_GBK" w:eastAsia="方正小标宋_GBK" w:hint="eastAsia"/>
          <w:sz w:val="44"/>
          <w:szCs w:val="44"/>
        </w:rPr>
      </w:pPr>
      <w:r>
        <w:rPr>
          <w:rFonts w:ascii="方正小标宋_GBK" w:eastAsia="方正小标宋_GBK" w:hint="eastAsia"/>
          <w:sz w:val="44"/>
          <w:szCs w:val="44"/>
        </w:rPr>
        <w:t>江苏省药品监督管理局废止的规范性文件目录</w:t>
      </w:r>
    </w:p>
    <w:p w:rsidR="00D05ACE" w:rsidRPr="0005639D" w:rsidRDefault="00D05ACE" w:rsidP="00D05ACE">
      <w:pPr>
        <w:adjustRightInd w:val="0"/>
        <w:snapToGrid w:val="0"/>
        <w:spacing w:line="590" w:lineRule="atLeast"/>
        <w:jc w:val="center"/>
        <w:rPr>
          <w:rFonts w:ascii="方正小标宋_GBK" w:eastAsia="方正小标宋_GBK"/>
          <w:sz w:val="44"/>
          <w:szCs w:val="44"/>
        </w:rPr>
      </w:pPr>
    </w:p>
    <w:tbl>
      <w:tblPr>
        <w:tblW w:w="100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3691"/>
        <w:gridCol w:w="3420"/>
        <w:gridCol w:w="2046"/>
      </w:tblGrid>
      <w:tr w:rsidR="00D05ACE" w:rsidRPr="00176FCB" w:rsidTr="00F46E5F">
        <w:trPr>
          <w:jc w:val="center"/>
        </w:trPr>
        <w:tc>
          <w:tcPr>
            <w:tcW w:w="852"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jc w:val="center"/>
              <w:rPr>
                <w:rFonts w:ascii="方正黑体_GBK" w:eastAsia="方正黑体_GBK" w:hAnsi="Calibri" w:cs="方正黑体_GBK"/>
                <w:color w:val="000000"/>
                <w:sz w:val="28"/>
                <w:szCs w:val="28"/>
              </w:rPr>
            </w:pPr>
            <w:r w:rsidRPr="00176FCB">
              <w:rPr>
                <w:rFonts w:ascii="方正黑体_GBK" w:eastAsia="方正黑体_GBK" w:cs="方正黑体_GBK" w:hint="eastAsia"/>
                <w:color w:val="000000"/>
                <w:sz w:val="28"/>
                <w:szCs w:val="28"/>
              </w:rPr>
              <w:t>序号</w:t>
            </w:r>
          </w:p>
        </w:tc>
        <w:tc>
          <w:tcPr>
            <w:tcW w:w="3691"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jc w:val="center"/>
              <w:rPr>
                <w:rFonts w:ascii="方正黑体_GBK" w:eastAsia="方正黑体_GBK" w:hAnsi="Calibri" w:cs="方正黑体_GBK"/>
                <w:color w:val="000000"/>
                <w:sz w:val="28"/>
                <w:szCs w:val="28"/>
              </w:rPr>
            </w:pPr>
            <w:r w:rsidRPr="00176FCB">
              <w:rPr>
                <w:rFonts w:ascii="方正黑体_GBK" w:eastAsia="方正黑体_GBK" w:cs="方正黑体_GBK" w:hint="eastAsia"/>
                <w:color w:val="000000"/>
                <w:sz w:val="28"/>
                <w:szCs w:val="28"/>
              </w:rPr>
              <w:t>文件名称</w:t>
            </w:r>
          </w:p>
        </w:tc>
        <w:tc>
          <w:tcPr>
            <w:tcW w:w="3420"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jc w:val="center"/>
              <w:rPr>
                <w:rFonts w:ascii="方正黑体_GBK" w:eastAsia="方正黑体_GBK" w:hAnsi="Calibri" w:cs="方正黑体_GBK"/>
                <w:color w:val="000000"/>
                <w:sz w:val="28"/>
                <w:szCs w:val="28"/>
              </w:rPr>
            </w:pPr>
            <w:r w:rsidRPr="00176FCB">
              <w:rPr>
                <w:rFonts w:ascii="方正黑体_GBK" w:eastAsia="方正黑体_GBK" w:cs="方正黑体_GBK" w:hint="eastAsia"/>
                <w:color w:val="000000"/>
                <w:sz w:val="28"/>
                <w:szCs w:val="28"/>
              </w:rPr>
              <w:t>文 号</w:t>
            </w:r>
          </w:p>
        </w:tc>
        <w:tc>
          <w:tcPr>
            <w:tcW w:w="2046"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jc w:val="center"/>
              <w:rPr>
                <w:rFonts w:ascii="方正黑体_GBK" w:eastAsia="方正黑体_GBK" w:hAnsi="Calibri" w:cs="方正黑体_GBK"/>
                <w:color w:val="000000"/>
                <w:sz w:val="28"/>
                <w:szCs w:val="28"/>
              </w:rPr>
            </w:pPr>
            <w:r w:rsidRPr="00176FCB">
              <w:rPr>
                <w:rFonts w:ascii="方正黑体_GBK" w:eastAsia="方正黑体_GBK" w:cs="方正黑体_GBK" w:hint="eastAsia"/>
                <w:color w:val="000000"/>
                <w:sz w:val="28"/>
                <w:szCs w:val="28"/>
              </w:rPr>
              <w:t>发文日期</w:t>
            </w:r>
          </w:p>
        </w:tc>
      </w:tr>
      <w:tr w:rsidR="00D05ACE" w:rsidRPr="00176FCB" w:rsidTr="00F46E5F">
        <w:trPr>
          <w:jc w:val="center"/>
        </w:trPr>
        <w:tc>
          <w:tcPr>
            <w:tcW w:w="852"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1</w:t>
            </w:r>
          </w:p>
        </w:tc>
        <w:tc>
          <w:tcPr>
            <w:tcW w:w="3691" w:type="dxa"/>
            <w:tcBorders>
              <w:top w:val="single" w:sz="4" w:space="0" w:color="auto"/>
              <w:left w:val="single" w:sz="4" w:space="0" w:color="auto"/>
              <w:bottom w:val="single" w:sz="4" w:space="0" w:color="auto"/>
              <w:right w:val="single" w:sz="4" w:space="0" w:color="auto"/>
            </w:tcBorders>
            <w:shd w:val="clear" w:color="auto" w:fill="auto"/>
          </w:tcPr>
          <w:p w:rsidR="00D05ACE" w:rsidRPr="00E71626"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E71626">
              <w:rPr>
                <w:rFonts w:ascii="方正仿宋_GBK" w:eastAsia="方正仿宋_GBK" w:cs="宋体" w:hint="eastAsia"/>
                <w:color w:val="000000"/>
                <w:sz w:val="28"/>
                <w:szCs w:val="28"/>
              </w:rPr>
              <w:t>关于印发江苏省药品经营质量管理规范认证工作程序的通知</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苏药监市〔2003〕676号</w:t>
            </w:r>
          </w:p>
        </w:tc>
        <w:tc>
          <w:tcPr>
            <w:tcW w:w="2046" w:type="dxa"/>
            <w:tcBorders>
              <w:top w:val="single" w:sz="4" w:space="0" w:color="auto"/>
              <w:left w:val="single" w:sz="4" w:space="0" w:color="auto"/>
              <w:bottom w:val="single" w:sz="4" w:space="0" w:color="auto"/>
              <w:right w:val="single" w:sz="4" w:space="0" w:color="auto"/>
            </w:tcBorders>
            <w:shd w:val="clear" w:color="auto" w:fill="auto"/>
            <w:vAlign w:val="center"/>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smartTag w:uri="urn:schemas-microsoft-com:office:smarttags" w:element="chsdate">
              <w:smartTagPr>
                <w:attr w:name="Year" w:val="2003"/>
                <w:attr w:name="Month" w:val="11"/>
                <w:attr w:name="Day" w:val="7"/>
                <w:attr w:name="IsLunarDate" w:val="False"/>
                <w:attr w:name="IsROCDate" w:val="False"/>
              </w:smartTagPr>
              <w:r w:rsidRPr="00176FCB">
                <w:rPr>
                  <w:rFonts w:ascii="方正仿宋_GBK" w:eastAsia="方正仿宋_GBK" w:cs="宋体" w:hint="eastAsia"/>
                  <w:color w:val="000000"/>
                  <w:sz w:val="28"/>
                  <w:szCs w:val="28"/>
                </w:rPr>
                <w:t>2003年11月7日</w:t>
              </w:r>
            </w:smartTag>
          </w:p>
        </w:tc>
      </w:tr>
      <w:tr w:rsidR="00D05ACE" w:rsidRPr="00176FCB" w:rsidTr="00F46E5F">
        <w:trPr>
          <w:jc w:val="center"/>
        </w:trPr>
        <w:tc>
          <w:tcPr>
            <w:tcW w:w="852"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2</w:t>
            </w:r>
          </w:p>
        </w:tc>
        <w:tc>
          <w:tcPr>
            <w:tcW w:w="3691"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关于印发江苏省开办药品零售企业验收实施标准的通知</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苏食药监市〔2007〕164号</w:t>
            </w:r>
          </w:p>
        </w:tc>
        <w:tc>
          <w:tcPr>
            <w:tcW w:w="2046" w:type="dxa"/>
            <w:tcBorders>
              <w:top w:val="single" w:sz="4" w:space="0" w:color="auto"/>
              <w:left w:val="single" w:sz="4" w:space="0" w:color="auto"/>
              <w:bottom w:val="single" w:sz="4" w:space="0" w:color="auto"/>
              <w:right w:val="single" w:sz="4" w:space="0" w:color="auto"/>
            </w:tcBorders>
            <w:shd w:val="clear" w:color="auto" w:fill="auto"/>
            <w:vAlign w:val="center"/>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smartTag w:uri="urn:schemas-microsoft-com:office:smarttags" w:element="chsdate">
              <w:smartTagPr>
                <w:attr w:name="Year" w:val="2007"/>
                <w:attr w:name="Month" w:val="5"/>
                <w:attr w:name="Day" w:val="15"/>
                <w:attr w:name="IsLunarDate" w:val="False"/>
                <w:attr w:name="IsROCDate" w:val="False"/>
              </w:smartTagPr>
              <w:r w:rsidRPr="00176FCB">
                <w:rPr>
                  <w:rFonts w:ascii="方正仿宋_GBK" w:eastAsia="方正仿宋_GBK" w:cs="宋体" w:hint="eastAsia"/>
                  <w:color w:val="000000"/>
                  <w:sz w:val="28"/>
                  <w:szCs w:val="28"/>
                </w:rPr>
                <w:t>2007年5月15日</w:t>
              </w:r>
            </w:smartTag>
          </w:p>
        </w:tc>
      </w:tr>
      <w:tr w:rsidR="00D05ACE" w:rsidRPr="00176FCB" w:rsidTr="00F46E5F">
        <w:trPr>
          <w:jc w:val="center"/>
        </w:trPr>
        <w:tc>
          <w:tcPr>
            <w:tcW w:w="852"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3</w:t>
            </w:r>
          </w:p>
        </w:tc>
        <w:tc>
          <w:tcPr>
            <w:tcW w:w="3691"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关于加强药品制剂原料药产地变更备案管理工作的通知</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苏食药监注〔2008〕175号</w:t>
            </w:r>
          </w:p>
        </w:tc>
        <w:tc>
          <w:tcPr>
            <w:tcW w:w="2046" w:type="dxa"/>
            <w:tcBorders>
              <w:top w:val="single" w:sz="4" w:space="0" w:color="auto"/>
              <w:left w:val="single" w:sz="4" w:space="0" w:color="auto"/>
              <w:bottom w:val="single" w:sz="4" w:space="0" w:color="auto"/>
              <w:right w:val="single" w:sz="4" w:space="0" w:color="auto"/>
            </w:tcBorders>
            <w:shd w:val="clear" w:color="auto" w:fill="auto"/>
            <w:vAlign w:val="center"/>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smartTag w:uri="urn:schemas-microsoft-com:office:smarttags" w:element="chsdate">
              <w:smartTagPr>
                <w:attr w:name="Year" w:val="2008"/>
                <w:attr w:name="Month" w:val="7"/>
                <w:attr w:name="Day" w:val="8"/>
                <w:attr w:name="IsLunarDate" w:val="False"/>
                <w:attr w:name="IsROCDate" w:val="False"/>
              </w:smartTagPr>
              <w:r w:rsidRPr="00176FCB">
                <w:rPr>
                  <w:rFonts w:ascii="方正仿宋_GBK" w:eastAsia="方正仿宋_GBK" w:cs="宋体" w:hint="eastAsia"/>
                  <w:color w:val="000000"/>
                  <w:sz w:val="28"/>
                  <w:szCs w:val="28"/>
                </w:rPr>
                <w:t>2008年7月8日</w:t>
              </w:r>
            </w:smartTag>
          </w:p>
        </w:tc>
      </w:tr>
      <w:tr w:rsidR="00D05ACE" w:rsidRPr="00176FCB" w:rsidTr="00F46E5F">
        <w:trPr>
          <w:jc w:val="center"/>
        </w:trPr>
        <w:tc>
          <w:tcPr>
            <w:tcW w:w="852"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4</w:t>
            </w:r>
          </w:p>
        </w:tc>
        <w:tc>
          <w:tcPr>
            <w:tcW w:w="3691"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关于印发江苏省药品上市许可持有人申报程序和资料要求的通告</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苏食药监规〔2017〕1号</w:t>
            </w:r>
          </w:p>
        </w:tc>
        <w:tc>
          <w:tcPr>
            <w:tcW w:w="2046" w:type="dxa"/>
            <w:tcBorders>
              <w:top w:val="single" w:sz="4" w:space="0" w:color="auto"/>
              <w:left w:val="single" w:sz="4" w:space="0" w:color="auto"/>
              <w:bottom w:val="single" w:sz="4" w:space="0" w:color="auto"/>
              <w:right w:val="single" w:sz="4" w:space="0" w:color="auto"/>
            </w:tcBorders>
            <w:shd w:val="clear" w:color="auto" w:fill="auto"/>
            <w:vAlign w:val="center"/>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smartTag w:uri="urn:schemas-microsoft-com:office:smarttags" w:element="chsdate">
              <w:smartTagPr>
                <w:attr w:name="Year" w:val="2017"/>
                <w:attr w:name="Month" w:val="7"/>
                <w:attr w:name="Day" w:val="24"/>
                <w:attr w:name="IsLunarDate" w:val="False"/>
                <w:attr w:name="IsROCDate" w:val="False"/>
              </w:smartTagPr>
              <w:r w:rsidRPr="00176FCB">
                <w:rPr>
                  <w:rFonts w:ascii="方正仿宋_GBK" w:eastAsia="方正仿宋_GBK" w:cs="宋体" w:hint="eastAsia"/>
                  <w:color w:val="000000"/>
                  <w:sz w:val="28"/>
                  <w:szCs w:val="28"/>
                </w:rPr>
                <w:t>2017年7月24日</w:t>
              </w:r>
            </w:smartTag>
          </w:p>
        </w:tc>
      </w:tr>
      <w:tr w:rsidR="00D05ACE" w:rsidRPr="00176FCB" w:rsidTr="00F46E5F">
        <w:trPr>
          <w:jc w:val="center"/>
        </w:trPr>
        <w:tc>
          <w:tcPr>
            <w:tcW w:w="852"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5</w:t>
            </w:r>
          </w:p>
        </w:tc>
        <w:tc>
          <w:tcPr>
            <w:tcW w:w="3691"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关于印发江苏省药品医疗器械经营企业日常监督管理办法的通知</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苏食药监市〔2006〕293号</w:t>
            </w:r>
          </w:p>
        </w:tc>
        <w:tc>
          <w:tcPr>
            <w:tcW w:w="2046" w:type="dxa"/>
            <w:tcBorders>
              <w:top w:val="single" w:sz="4" w:space="0" w:color="auto"/>
              <w:left w:val="single" w:sz="4" w:space="0" w:color="auto"/>
              <w:bottom w:val="single" w:sz="4" w:space="0" w:color="auto"/>
              <w:right w:val="single" w:sz="4" w:space="0" w:color="auto"/>
            </w:tcBorders>
            <w:shd w:val="clear" w:color="auto" w:fill="auto"/>
            <w:vAlign w:val="center"/>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smartTag w:uri="urn:schemas-microsoft-com:office:smarttags" w:element="chsdate">
              <w:smartTagPr>
                <w:attr w:name="Year" w:val="2006"/>
                <w:attr w:name="Month" w:val="8"/>
                <w:attr w:name="Day" w:val="3"/>
                <w:attr w:name="IsLunarDate" w:val="False"/>
                <w:attr w:name="IsROCDate" w:val="False"/>
              </w:smartTagPr>
              <w:r w:rsidRPr="00176FCB">
                <w:rPr>
                  <w:rFonts w:ascii="方正仿宋_GBK" w:eastAsia="方正仿宋_GBK" w:cs="宋体" w:hint="eastAsia"/>
                  <w:color w:val="000000"/>
                  <w:sz w:val="28"/>
                  <w:szCs w:val="28"/>
                </w:rPr>
                <w:t>2006年8月3日</w:t>
              </w:r>
            </w:smartTag>
          </w:p>
        </w:tc>
      </w:tr>
      <w:tr w:rsidR="00D05ACE" w:rsidRPr="00176FCB" w:rsidTr="00F46E5F">
        <w:trPr>
          <w:trHeight w:val="1116"/>
          <w:jc w:val="center"/>
        </w:trPr>
        <w:tc>
          <w:tcPr>
            <w:tcW w:w="852"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6</w:t>
            </w:r>
          </w:p>
        </w:tc>
        <w:tc>
          <w:tcPr>
            <w:tcW w:w="3691"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关于印发江苏省药品冷链物流操作规范（暂行）的通知</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苏食药监通〔2010〕102号</w:t>
            </w:r>
          </w:p>
        </w:tc>
        <w:tc>
          <w:tcPr>
            <w:tcW w:w="2046" w:type="dxa"/>
            <w:tcBorders>
              <w:top w:val="single" w:sz="4" w:space="0" w:color="auto"/>
              <w:left w:val="single" w:sz="4" w:space="0" w:color="auto"/>
              <w:bottom w:val="single" w:sz="4" w:space="0" w:color="auto"/>
              <w:right w:val="single" w:sz="4" w:space="0" w:color="auto"/>
            </w:tcBorders>
            <w:shd w:val="clear" w:color="auto" w:fill="auto"/>
            <w:vAlign w:val="center"/>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smartTag w:uri="urn:schemas-microsoft-com:office:smarttags" w:element="chsdate">
              <w:smartTagPr>
                <w:attr w:name="Year" w:val="2010"/>
                <w:attr w:name="Month" w:val="4"/>
                <w:attr w:name="Day" w:val="28"/>
                <w:attr w:name="IsLunarDate" w:val="False"/>
                <w:attr w:name="IsROCDate" w:val="False"/>
              </w:smartTagPr>
              <w:r w:rsidRPr="00176FCB">
                <w:rPr>
                  <w:rFonts w:ascii="方正仿宋_GBK" w:eastAsia="方正仿宋_GBK" w:cs="宋体" w:hint="eastAsia"/>
                  <w:color w:val="000000"/>
                  <w:sz w:val="28"/>
                  <w:szCs w:val="28"/>
                </w:rPr>
                <w:t>2010年4月28日</w:t>
              </w:r>
            </w:smartTag>
          </w:p>
        </w:tc>
      </w:tr>
      <w:tr w:rsidR="00D05ACE" w:rsidRPr="00176FCB" w:rsidTr="00F46E5F">
        <w:trPr>
          <w:jc w:val="center"/>
        </w:trPr>
        <w:tc>
          <w:tcPr>
            <w:tcW w:w="852"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7</w:t>
            </w:r>
          </w:p>
        </w:tc>
        <w:tc>
          <w:tcPr>
            <w:tcW w:w="3691"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关于建立药品生产企业关键生产设施等条件变化备案制度的通知</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苏食药监安〔2006〕132号</w:t>
            </w:r>
          </w:p>
        </w:tc>
        <w:tc>
          <w:tcPr>
            <w:tcW w:w="2046" w:type="dxa"/>
            <w:tcBorders>
              <w:top w:val="single" w:sz="4" w:space="0" w:color="auto"/>
              <w:left w:val="single" w:sz="4" w:space="0" w:color="auto"/>
              <w:bottom w:val="single" w:sz="4" w:space="0" w:color="auto"/>
              <w:right w:val="single" w:sz="4" w:space="0" w:color="auto"/>
            </w:tcBorders>
            <w:shd w:val="clear" w:color="auto" w:fill="auto"/>
            <w:vAlign w:val="center"/>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smartTag w:uri="urn:schemas-microsoft-com:office:smarttags" w:element="chsdate">
              <w:smartTagPr>
                <w:attr w:name="Year" w:val="2006"/>
                <w:attr w:name="Month" w:val="4"/>
                <w:attr w:name="Day" w:val="17"/>
                <w:attr w:name="IsLunarDate" w:val="False"/>
                <w:attr w:name="IsROCDate" w:val="False"/>
              </w:smartTagPr>
              <w:r w:rsidRPr="00176FCB">
                <w:rPr>
                  <w:rFonts w:ascii="方正仿宋_GBK" w:eastAsia="方正仿宋_GBK" w:cs="宋体" w:hint="eastAsia"/>
                  <w:color w:val="000000"/>
                  <w:sz w:val="28"/>
                  <w:szCs w:val="28"/>
                </w:rPr>
                <w:t>2006年4月17日</w:t>
              </w:r>
            </w:smartTag>
          </w:p>
        </w:tc>
      </w:tr>
      <w:tr w:rsidR="00D05ACE" w:rsidRPr="00176FCB" w:rsidTr="00F46E5F">
        <w:trPr>
          <w:jc w:val="center"/>
        </w:trPr>
        <w:tc>
          <w:tcPr>
            <w:tcW w:w="852"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8</w:t>
            </w:r>
          </w:p>
        </w:tc>
        <w:tc>
          <w:tcPr>
            <w:tcW w:w="3691"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关于进一步加强注射剂类药品监督管理的通知</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苏食药监办〔2009〕95号</w:t>
            </w:r>
          </w:p>
        </w:tc>
        <w:tc>
          <w:tcPr>
            <w:tcW w:w="2046" w:type="dxa"/>
            <w:tcBorders>
              <w:top w:val="single" w:sz="4" w:space="0" w:color="auto"/>
              <w:left w:val="single" w:sz="4" w:space="0" w:color="auto"/>
              <w:bottom w:val="single" w:sz="4" w:space="0" w:color="auto"/>
              <w:right w:val="single" w:sz="4" w:space="0" w:color="auto"/>
            </w:tcBorders>
            <w:shd w:val="clear" w:color="auto" w:fill="auto"/>
            <w:vAlign w:val="center"/>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smartTag w:uri="urn:schemas-microsoft-com:office:smarttags" w:element="chsdate">
              <w:smartTagPr>
                <w:attr w:name="IsROCDate" w:val="False"/>
                <w:attr w:name="IsLunarDate" w:val="False"/>
                <w:attr w:name="Day" w:val="23"/>
                <w:attr w:name="Month" w:val="4"/>
                <w:attr w:name="Year" w:val="2009"/>
              </w:smartTagPr>
              <w:r w:rsidRPr="00176FCB">
                <w:rPr>
                  <w:rFonts w:ascii="方正仿宋_GBK" w:eastAsia="方正仿宋_GBK" w:cs="宋体" w:hint="eastAsia"/>
                  <w:color w:val="000000"/>
                  <w:sz w:val="28"/>
                  <w:szCs w:val="28"/>
                </w:rPr>
                <w:t>2009年4月23日</w:t>
              </w:r>
            </w:smartTag>
          </w:p>
        </w:tc>
      </w:tr>
      <w:tr w:rsidR="00D05ACE" w:rsidRPr="00176FCB" w:rsidTr="00F46E5F">
        <w:trPr>
          <w:jc w:val="center"/>
        </w:trPr>
        <w:tc>
          <w:tcPr>
            <w:tcW w:w="852"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9</w:t>
            </w:r>
          </w:p>
        </w:tc>
        <w:tc>
          <w:tcPr>
            <w:tcW w:w="3691"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关于在全省药品生产企业实施质量受权人制度的通知</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苏食药监安〔2009〕96号</w:t>
            </w:r>
          </w:p>
        </w:tc>
        <w:tc>
          <w:tcPr>
            <w:tcW w:w="2046" w:type="dxa"/>
            <w:tcBorders>
              <w:top w:val="single" w:sz="4" w:space="0" w:color="auto"/>
              <w:left w:val="single" w:sz="4" w:space="0" w:color="auto"/>
              <w:bottom w:val="single" w:sz="4" w:space="0" w:color="auto"/>
              <w:right w:val="single" w:sz="4" w:space="0" w:color="auto"/>
            </w:tcBorders>
            <w:shd w:val="clear" w:color="auto" w:fill="auto"/>
            <w:vAlign w:val="center"/>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smartTag w:uri="urn:schemas-microsoft-com:office:smarttags" w:element="chsdate">
              <w:smartTagPr>
                <w:attr w:name="Year" w:val="2009"/>
                <w:attr w:name="Month" w:val="4"/>
                <w:attr w:name="Day" w:val="28"/>
                <w:attr w:name="IsLunarDate" w:val="False"/>
                <w:attr w:name="IsROCDate" w:val="False"/>
              </w:smartTagPr>
              <w:r w:rsidRPr="00176FCB">
                <w:rPr>
                  <w:rFonts w:ascii="方正仿宋_GBK" w:eastAsia="方正仿宋_GBK" w:cs="宋体" w:hint="eastAsia"/>
                  <w:color w:val="000000"/>
                  <w:sz w:val="28"/>
                  <w:szCs w:val="28"/>
                </w:rPr>
                <w:t>2009年4月28日</w:t>
              </w:r>
            </w:smartTag>
          </w:p>
        </w:tc>
      </w:tr>
      <w:tr w:rsidR="00D05ACE" w:rsidRPr="00176FCB" w:rsidTr="00F46E5F">
        <w:trPr>
          <w:jc w:val="center"/>
        </w:trPr>
        <w:tc>
          <w:tcPr>
            <w:tcW w:w="852"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lastRenderedPageBreak/>
              <w:t>10</w:t>
            </w:r>
          </w:p>
        </w:tc>
        <w:tc>
          <w:tcPr>
            <w:tcW w:w="3691"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关于实行药品GSP认证监督整改责任制的通知</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苏食药监市〔2007〕161号</w:t>
            </w:r>
          </w:p>
        </w:tc>
        <w:tc>
          <w:tcPr>
            <w:tcW w:w="2046" w:type="dxa"/>
            <w:tcBorders>
              <w:top w:val="single" w:sz="4" w:space="0" w:color="auto"/>
              <w:left w:val="single" w:sz="4" w:space="0" w:color="auto"/>
              <w:bottom w:val="single" w:sz="4" w:space="0" w:color="auto"/>
              <w:right w:val="single" w:sz="4" w:space="0" w:color="auto"/>
            </w:tcBorders>
            <w:shd w:val="clear" w:color="auto" w:fill="auto"/>
            <w:vAlign w:val="center"/>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smartTag w:uri="urn:schemas-microsoft-com:office:smarttags" w:element="chsdate">
              <w:smartTagPr>
                <w:attr w:name="Year" w:val="2007"/>
                <w:attr w:name="Month" w:val="5"/>
                <w:attr w:name="Day" w:val="14"/>
                <w:attr w:name="IsLunarDate" w:val="False"/>
                <w:attr w:name="IsROCDate" w:val="False"/>
              </w:smartTagPr>
              <w:r w:rsidRPr="00176FCB">
                <w:rPr>
                  <w:rFonts w:ascii="方正仿宋_GBK" w:eastAsia="方正仿宋_GBK" w:cs="宋体" w:hint="eastAsia"/>
                  <w:color w:val="000000"/>
                  <w:sz w:val="28"/>
                  <w:szCs w:val="28"/>
                </w:rPr>
                <w:t>2007年5月14日</w:t>
              </w:r>
            </w:smartTag>
          </w:p>
        </w:tc>
      </w:tr>
      <w:tr w:rsidR="00D05ACE" w:rsidRPr="00176FCB" w:rsidTr="00F46E5F">
        <w:trPr>
          <w:jc w:val="center"/>
        </w:trPr>
        <w:tc>
          <w:tcPr>
            <w:tcW w:w="852"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11</w:t>
            </w:r>
          </w:p>
        </w:tc>
        <w:tc>
          <w:tcPr>
            <w:tcW w:w="3691"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关于印发江苏省药品医疗器械监管移送涉嫌违法案件暂行规定的通知</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苏食药监市〔2007〕148号</w:t>
            </w:r>
          </w:p>
        </w:tc>
        <w:tc>
          <w:tcPr>
            <w:tcW w:w="2046" w:type="dxa"/>
            <w:tcBorders>
              <w:top w:val="single" w:sz="4" w:space="0" w:color="auto"/>
              <w:left w:val="single" w:sz="4" w:space="0" w:color="auto"/>
              <w:bottom w:val="single" w:sz="4" w:space="0" w:color="auto"/>
              <w:right w:val="single" w:sz="4" w:space="0" w:color="auto"/>
            </w:tcBorders>
            <w:shd w:val="clear" w:color="auto" w:fill="auto"/>
            <w:vAlign w:val="center"/>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smartTag w:uri="urn:schemas-microsoft-com:office:smarttags" w:element="chsdate">
              <w:smartTagPr>
                <w:attr w:name="Year" w:val="2007"/>
                <w:attr w:name="Month" w:val="4"/>
                <w:attr w:name="Day" w:val="29"/>
                <w:attr w:name="IsLunarDate" w:val="False"/>
                <w:attr w:name="IsROCDate" w:val="False"/>
              </w:smartTagPr>
              <w:r w:rsidRPr="00176FCB">
                <w:rPr>
                  <w:rFonts w:ascii="方正仿宋_GBK" w:eastAsia="方正仿宋_GBK" w:cs="宋体" w:hint="eastAsia"/>
                  <w:color w:val="000000"/>
                  <w:sz w:val="28"/>
                  <w:szCs w:val="28"/>
                </w:rPr>
                <w:t>2007年4月29日</w:t>
              </w:r>
            </w:smartTag>
          </w:p>
        </w:tc>
      </w:tr>
      <w:tr w:rsidR="00D05ACE" w:rsidRPr="00176FCB" w:rsidTr="00F46E5F">
        <w:trPr>
          <w:jc w:val="center"/>
        </w:trPr>
        <w:tc>
          <w:tcPr>
            <w:tcW w:w="852"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12</w:t>
            </w:r>
          </w:p>
        </w:tc>
        <w:tc>
          <w:tcPr>
            <w:tcW w:w="3691" w:type="dxa"/>
            <w:tcBorders>
              <w:top w:val="single" w:sz="4" w:space="0" w:color="auto"/>
              <w:left w:val="single" w:sz="4" w:space="0" w:color="auto"/>
              <w:bottom w:val="single" w:sz="4" w:space="0" w:color="auto"/>
              <w:right w:val="single" w:sz="4" w:space="0" w:color="auto"/>
            </w:tcBorders>
            <w:shd w:val="clear" w:color="auto" w:fill="auto"/>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关于切实加强药品批发企业市场准入监督管理等有关工作的通知</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r w:rsidRPr="00176FCB">
              <w:rPr>
                <w:rFonts w:ascii="方正仿宋_GBK" w:eastAsia="方正仿宋_GBK" w:cs="宋体" w:hint="eastAsia"/>
                <w:color w:val="000000"/>
                <w:sz w:val="28"/>
                <w:szCs w:val="28"/>
              </w:rPr>
              <w:t>苏食药监市〔2008〕47号</w:t>
            </w:r>
          </w:p>
        </w:tc>
        <w:tc>
          <w:tcPr>
            <w:tcW w:w="2046" w:type="dxa"/>
            <w:tcBorders>
              <w:top w:val="single" w:sz="4" w:space="0" w:color="auto"/>
              <w:left w:val="single" w:sz="4" w:space="0" w:color="auto"/>
              <w:bottom w:val="single" w:sz="4" w:space="0" w:color="auto"/>
              <w:right w:val="single" w:sz="4" w:space="0" w:color="auto"/>
            </w:tcBorders>
            <w:shd w:val="clear" w:color="auto" w:fill="auto"/>
            <w:vAlign w:val="center"/>
          </w:tcPr>
          <w:p w:rsidR="00D05ACE" w:rsidRPr="00176FCB" w:rsidRDefault="00D05ACE" w:rsidP="00F46E5F">
            <w:pPr>
              <w:autoSpaceDE w:val="0"/>
              <w:autoSpaceDN w:val="0"/>
              <w:adjustRightInd w:val="0"/>
              <w:snapToGrid w:val="0"/>
              <w:spacing w:line="240" w:lineRule="atLeast"/>
              <w:jc w:val="center"/>
              <w:rPr>
                <w:rFonts w:ascii="方正仿宋_GBK" w:eastAsia="方正仿宋_GBK" w:hAnsi="Calibri" w:cs="宋体"/>
                <w:color w:val="000000"/>
                <w:sz w:val="28"/>
                <w:szCs w:val="28"/>
              </w:rPr>
            </w:pPr>
            <w:smartTag w:uri="urn:schemas-microsoft-com:office:smarttags" w:element="chsdate">
              <w:smartTagPr>
                <w:attr w:name="Year" w:val="2008"/>
                <w:attr w:name="Month" w:val="3"/>
                <w:attr w:name="Day" w:val="4"/>
                <w:attr w:name="IsLunarDate" w:val="False"/>
                <w:attr w:name="IsROCDate" w:val="False"/>
              </w:smartTagPr>
              <w:r w:rsidRPr="00176FCB">
                <w:rPr>
                  <w:rFonts w:ascii="方正仿宋_GBK" w:eastAsia="方正仿宋_GBK" w:cs="宋体" w:hint="eastAsia"/>
                  <w:color w:val="000000"/>
                  <w:sz w:val="28"/>
                  <w:szCs w:val="28"/>
                </w:rPr>
                <w:t>2008年3月4日</w:t>
              </w:r>
            </w:smartTag>
          </w:p>
        </w:tc>
      </w:tr>
    </w:tbl>
    <w:p w:rsidR="00612189" w:rsidRDefault="00612189">
      <w:bookmarkStart w:id="0" w:name="_GoBack"/>
      <w:bookmarkEnd w:id="0"/>
    </w:p>
    <w:sectPr w:rsidR="0061218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2164" w:rsidRDefault="00FA2164" w:rsidP="00D05ACE">
      <w:r>
        <w:separator/>
      </w:r>
    </w:p>
  </w:endnote>
  <w:endnote w:type="continuationSeparator" w:id="0">
    <w:p w:rsidR="00FA2164" w:rsidRDefault="00FA2164" w:rsidP="00D05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altName w:val="Arial Unicode MS"/>
    <w:charset w:val="86"/>
    <w:family w:val="script"/>
    <w:pitch w:val="fixed"/>
    <w:sig w:usb0="00000000" w:usb1="080E0000" w:usb2="00000010" w:usb3="00000000" w:csb0="00040000" w:csb1="00000000"/>
  </w:font>
  <w:font w:name="方正黑体_GBK">
    <w:altName w:val="Arial Unicode MS"/>
    <w:charset w:val="86"/>
    <w:family w:val="script"/>
    <w:pitch w:val="fixed"/>
    <w:sig w:usb0="00000000" w:usb1="080E0000" w:usb2="00000010" w:usb3="00000000" w:csb0="00040000" w:csb1="00000000"/>
  </w:font>
  <w:font w:name="方正仿宋_GBK">
    <w:altName w:val="Arial Unicode MS"/>
    <w:charset w:val="86"/>
    <w:family w:val="script"/>
    <w:pitch w:val="fixed"/>
    <w:sig w:usb0="00000000"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2164" w:rsidRDefault="00FA2164" w:rsidP="00D05ACE">
      <w:r>
        <w:separator/>
      </w:r>
    </w:p>
  </w:footnote>
  <w:footnote w:type="continuationSeparator" w:id="0">
    <w:p w:rsidR="00FA2164" w:rsidRDefault="00FA2164" w:rsidP="00D05A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944"/>
    <w:rsid w:val="00612189"/>
    <w:rsid w:val="00BB6944"/>
    <w:rsid w:val="00D05ACE"/>
    <w:rsid w:val="00FA2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15:chartTrackingRefBased/>
  <w15:docId w15:val="{06359152-7C38-447A-ABC7-9CB8AF5C1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5AC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05AC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D05ACE"/>
    <w:rPr>
      <w:sz w:val="18"/>
      <w:szCs w:val="18"/>
    </w:rPr>
  </w:style>
  <w:style w:type="paragraph" w:styleId="a4">
    <w:name w:val="footer"/>
    <w:basedOn w:val="a"/>
    <w:link w:val="Char0"/>
    <w:uiPriority w:val="99"/>
    <w:unhideWhenUsed/>
    <w:rsid w:val="00D05AC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D05AC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Words>
  <Characters>605</Characters>
  <Application>Microsoft Office Word</Application>
  <DocSecurity>0</DocSecurity>
  <Lines>5</Lines>
  <Paragraphs>1</Paragraphs>
  <ScaleCrop>false</ScaleCrop>
  <Company/>
  <LinksUpToDate>false</LinksUpToDate>
  <CharactersWithSpaces>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dc:creator>
  <cp:keywords/>
  <dc:description/>
  <cp:lastModifiedBy>ZD</cp:lastModifiedBy>
  <cp:revision>2</cp:revision>
  <dcterms:created xsi:type="dcterms:W3CDTF">2020-12-11T09:04:00Z</dcterms:created>
  <dcterms:modified xsi:type="dcterms:W3CDTF">2020-12-11T09:04:00Z</dcterms:modified>
</cp:coreProperties>
</file>