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2F2F2" w:themeColor="background1" w:themeShade="F2"/>
  <w:body>
    <w:p w14:paraId="5728E8BB" w14:textId="77777777" w:rsidR="005B26BE" w:rsidRDefault="005B26BE">
      <w:pPr>
        <w:pStyle w:val="ae"/>
        <w:spacing w:line="360" w:lineRule="auto"/>
        <w:rPr>
          <w:rFonts w:ascii="微软雅黑" w:eastAsia="微软雅黑" w:hAnsi="微软雅黑" w:cs="微软雅黑"/>
          <w:szCs w:val="44"/>
        </w:rPr>
      </w:pPr>
      <w:r w:rsidRPr="005B26BE">
        <w:rPr>
          <w:rFonts w:ascii="微软雅黑" w:eastAsia="微软雅黑" w:hAnsi="微软雅黑" w:cs="微软雅黑"/>
          <w:szCs w:val="44"/>
        </w:rPr>
        <w:t>江苏省第二类无源医疗器械拟上市注册</w:t>
      </w:r>
    </w:p>
    <w:p w14:paraId="1F302401" w14:textId="57753DCD" w:rsidR="00054CFB" w:rsidRDefault="005B26BE" w:rsidP="005B26BE">
      <w:pPr>
        <w:pStyle w:val="ae"/>
        <w:spacing w:line="360" w:lineRule="auto"/>
        <w:rPr>
          <w:rFonts w:ascii="微软雅黑" w:eastAsia="微软雅黑" w:hAnsi="微软雅黑" w:cs="微软雅黑"/>
          <w:szCs w:val="44"/>
        </w:rPr>
      </w:pPr>
      <w:r w:rsidRPr="005B26BE">
        <w:rPr>
          <w:rFonts w:ascii="微软雅黑" w:eastAsia="微软雅黑" w:hAnsi="微软雅黑" w:cs="微软雅黑"/>
          <w:szCs w:val="44"/>
        </w:rPr>
        <w:t>网上申报操作手册</w:t>
      </w:r>
    </w:p>
    <w:p w14:paraId="14E1EA52" w14:textId="77777777" w:rsidR="00054CFB" w:rsidRDefault="00054CFB"/>
    <w:p w14:paraId="39E708DB" w14:textId="77777777" w:rsidR="00054CFB" w:rsidRDefault="00054CFB"/>
    <w:p w14:paraId="6F4B94D2" w14:textId="77777777" w:rsidR="00054CFB" w:rsidRDefault="00054CFB"/>
    <w:p w14:paraId="41991F45" w14:textId="77777777" w:rsidR="00054CFB" w:rsidRDefault="00054CFB"/>
    <w:p w14:paraId="2A5171F5" w14:textId="77777777" w:rsidR="00054CFB" w:rsidRDefault="00054CFB"/>
    <w:p w14:paraId="2EC59131" w14:textId="77777777" w:rsidR="005B26BE" w:rsidRDefault="005B26BE"/>
    <w:p w14:paraId="3271C7D5" w14:textId="77777777" w:rsidR="005B26BE" w:rsidRDefault="005B26BE"/>
    <w:p w14:paraId="324A57DD" w14:textId="77777777" w:rsidR="005B26BE" w:rsidRDefault="005B26BE"/>
    <w:p w14:paraId="141A10B7" w14:textId="77777777" w:rsidR="005B26BE" w:rsidRDefault="005B26BE">
      <w:pPr>
        <w:rPr>
          <w:rFonts w:hint="eastAsia"/>
        </w:rPr>
      </w:pPr>
    </w:p>
    <w:p w14:paraId="118DA052" w14:textId="77777777" w:rsidR="00054CFB" w:rsidRDefault="00054CFB"/>
    <w:p w14:paraId="014C14E1" w14:textId="77777777" w:rsidR="00054CFB" w:rsidRDefault="00054CFB"/>
    <w:p w14:paraId="5EC999DC" w14:textId="77777777" w:rsidR="00054CFB" w:rsidRDefault="00000000">
      <w:pPr>
        <w:jc w:val="center"/>
        <w:rPr>
          <w:sz w:val="32"/>
          <w:szCs w:val="32"/>
        </w:rPr>
      </w:pPr>
      <w:r>
        <w:rPr>
          <w:sz w:val="32"/>
          <w:szCs w:val="32"/>
        </w:rPr>
        <w:t>北京华宇信息技术有限公司</w:t>
      </w:r>
    </w:p>
    <w:p w14:paraId="77206782" w14:textId="46F35ED0" w:rsidR="00054CFB" w:rsidRDefault="00000000">
      <w:pPr>
        <w:jc w:val="center"/>
      </w:pPr>
      <w:r>
        <w:rPr>
          <w:sz w:val="32"/>
          <w:szCs w:val="32"/>
        </w:rPr>
        <w:t>二〇二</w:t>
      </w:r>
      <w:r w:rsidR="00EF7A1A">
        <w:rPr>
          <w:rFonts w:hint="eastAsia"/>
          <w:sz w:val="32"/>
          <w:szCs w:val="32"/>
        </w:rPr>
        <w:t>三</w:t>
      </w:r>
      <w:r>
        <w:rPr>
          <w:sz w:val="32"/>
          <w:szCs w:val="32"/>
        </w:rPr>
        <w:t>年</w:t>
      </w:r>
      <w:r w:rsidR="00EF7A1A">
        <w:rPr>
          <w:rFonts w:hint="eastAsia"/>
          <w:sz w:val="32"/>
          <w:szCs w:val="32"/>
        </w:rPr>
        <w:t>十二</w:t>
      </w:r>
      <w:r>
        <w:rPr>
          <w:sz w:val="32"/>
          <w:szCs w:val="32"/>
        </w:rPr>
        <w:t>月</w:t>
      </w:r>
    </w:p>
    <w:p w14:paraId="312FE2AF" w14:textId="77777777" w:rsidR="00054CFB" w:rsidRDefault="00000000">
      <w:pPr>
        <w:widowControl/>
        <w:jc w:val="left"/>
      </w:pPr>
      <w:r>
        <w:br w:type="page"/>
      </w:r>
    </w:p>
    <w:p w14:paraId="1518222D" w14:textId="77777777" w:rsidR="00054CFB" w:rsidRDefault="00054CFB">
      <w:pPr>
        <w:widowControl/>
        <w:jc w:val="left"/>
      </w:pPr>
    </w:p>
    <w:p w14:paraId="59E3E094" w14:textId="77777777" w:rsidR="00054CFB" w:rsidRDefault="0000000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修订</w:t>
      </w:r>
      <w:r>
        <w:rPr>
          <w:sz w:val="36"/>
          <w:szCs w:val="36"/>
        </w:rPr>
        <w:t>记录</w:t>
      </w:r>
    </w:p>
    <w:tbl>
      <w:tblPr>
        <w:tblW w:w="9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0"/>
        <w:gridCol w:w="1542"/>
        <w:gridCol w:w="4150"/>
        <w:gridCol w:w="1255"/>
        <w:gridCol w:w="1170"/>
      </w:tblGrid>
      <w:tr w:rsidR="00054CFB" w14:paraId="3EC04AA3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162B6B81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日期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1AC7F042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版本号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0358D6E4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修订内容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0238A42D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修订人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</w:tcPr>
          <w:p w14:paraId="51FF006E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审核人</w:t>
            </w:r>
          </w:p>
        </w:tc>
      </w:tr>
      <w:tr w:rsidR="00054CFB" w14:paraId="22F6F87F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C356A" w14:textId="1D15BDDF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202</w:t>
            </w:r>
            <w:r w:rsidR="00845F78">
              <w:rPr>
                <w:rFonts w:ascii="微软雅黑" w:eastAsia="微软雅黑" w:hAnsi="微软雅黑"/>
              </w:rPr>
              <w:t>3</w:t>
            </w:r>
            <w:r>
              <w:rPr>
                <w:rFonts w:ascii="微软雅黑" w:eastAsia="微软雅黑" w:hAnsi="微软雅黑" w:hint="eastAsia"/>
              </w:rPr>
              <w:t>-1</w:t>
            </w:r>
            <w:r w:rsidR="00845F78">
              <w:rPr>
                <w:rFonts w:ascii="微软雅黑" w:eastAsia="微软雅黑" w:hAnsi="微软雅黑"/>
              </w:rPr>
              <w:t>2</w:t>
            </w:r>
            <w:r>
              <w:rPr>
                <w:rFonts w:ascii="微软雅黑" w:eastAsia="微软雅黑" w:hAnsi="微软雅黑" w:hint="eastAsia"/>
              </w:rPr>
              <w:t>-</w:t>
            </w:r>
            <w:r w:rsidR="00845F78">
              <w:rPr>
                <w:rFonts w:ascii="微软雅黑" w:eastAsia="微软雅黑" w:hAnsi="微软雅黑"/>
              </w:rPr>
              <w:t>06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A1A6B" w14:textId="77777777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V1.0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5EE6" w14:textId="77777777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第一版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98A47" w14:textId="2470F1DE" w:rsidR="00054CFB" w:rsidRDefault="008E1453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王韩瑞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A8ED9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  <w:tr w:rsidR="00054CFB" w14:paraId="42A52AFF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F16DF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4387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55B5" w14:textId="77777777" w:rsidR="00054CFB" w:rsidRDefault="00054CFB">
            <w:pPr>
              <w:pStyle w:val="af0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B50E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ABAE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  <w:tr w:rsidR="00054CFB" w14:paraId="76F6C54E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4AFB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C70ED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0398" w14:textId="77777777" w:rsidR="00054CFB" w:rsidRDefault="00054CFB">
            <w:pPr>
              <w:pStyle w:val="af0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D3B4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9967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</w:tbl>
    <w:p w14:paraId="73FC26B6" w14:textId="77777777" w:rsidR="00054CFB" w:rsidRDefault="00000000">
      <w:pPr>
        <w:pStyle w:val="ae"/>
        <w:spacing w:line="360" w:lineRule="auto"/>
        <w:rPr>
          <w:rFonts w:ascii="微软雅黑" w:eastAsia="微软雅黑" w:hAnsi="微软雅黑" w:cs="微软雅黑"/>
          <w:sz w:val="24"/>
          <w:szCs w:val="24"/>
        </w:rPr>
      </w:pPr>
      <w:r>
        <w:rPr>
          <w:rFonts w:ascii="微软雅黑" w:eastAsia="微软雅黑" w:hAnsi="微软雅黑" w:cs="微软雅黑" w:hint="eastAsia"/>
          <w:sz w:val="24"/>
          <w:szCs w:val="24"/>
        </w:rPr>
        <w:t>目  录</w:t>
      </w:r>
    </w:p>
    <w:p w14:paraId="6BE135FD" w14:textId="20A4021A" w:rsidR="00400663" w:rsidRDefault="00000000">
      <w:pPr>
        <w:pStyle w:val="TOC1"/>
        <w:tabs>
          <w:tab w:val="left" w:pos="420"/>
          <w:tab w:val="right" w:leader="dot" w:pos="8296"/>
        </w:tabs>
        <w:rPr>
          <w:noProof/>
          <w:sz w:val="21"/>
          <w14:ligatures w14:val="standardContextual"/>
        </w:rPr>
      </w:pPr>
      <w:r>
        <w:rPr>
          <w:rFonts w:ascii="微软雅黑" w:eastAsia="微软雅黑" w:hAnsi="微软雅黑" w:cs="微软雅黑" w:hint="eastAsia"/>
          <w:b/>
          <w:szCs w:val="24"/>
        </w:rPr>
        <w:fldChar w:fldCharType="begin"/>
      </w:r>
      <w:r>
        <w:rPr>
          <w:rFonts w:ascii="微软雅黑" w:eastAsia="微软雅黑" w:hAnsi="微软雅黑" w:cs="微软雅黑" w:hint="eastAsia"/>
          <w:b/>
          <w:szCs w:val="24"/>
        </w:rPr>
        <w:instrText xml:space="preserve"> TOC \o "1-2" \h \z \u </w:instrText>
      </w:r>
      <w:r>
        <w:rPr>
          <w:rFonts w:ascii="微软雅黑" w:eastAsia="微软雅黑" w:hAnsi="微软雅黑" w:cs="微软雅黑" w:hint="eastAsia"/>
          <w:b/>
          <w:szCs w:val="24"/>
        </w:rPr>
        <w:fldChar w:fldCharType="separate"/>
      </w:r>
      <w:hyperlink w:anchor="_Toc152769444" w:history="1">
        <w:r w:rsidR="00400663" w:rsidRPr="00675CD7">
          <w:rPr>
            <w:rStyle w:val="ad"/>
            <w:noProof/>
          </w:rPr>
          <w:t>1</w:t>
        </w:r>
        <w:r w:rsidR="00400663">
          <w:rPr>
            <w:noProof/>
            <w:sz w:val="21"/>
            <w14:ligatures w14:val="standardContextual"/>
          </w:rPr>
          <w:tab/>
        </w:r>
        <w:r w:rsidR="00400663" w:rsidRPr="00675CD7">
          <w:rPr>
            <w:rStyle w:val="ad"/>
            <w:noProof/>
          </w:rPr>
          <w:t>操作说明</w:t>
        </w:r>
        <w:r w:rsidR="00400663">
          <w:rPr>
            <w:noProof/>
            <w:webHidden/>
          </w:rPr>
          <w:tab/>
        </w:r>
        <w:r w:rsidR="00400663">
          <w:rPr>
            <w:noProof/>
            <w:webHidden/>
          </w:rPr>
          <w:fldChar w:fldCharType="begin"/>
        </w:r>
        <w:r w:rsidR="00400663">
          <w:rPr>
            <w:noProof/>
            <w:webHidden/>
          </w:rPr>
          <w:instrText xml:space="preserve"> PAGEREF _Toc152769444 \h </w:instrText>
        </w:r>
        <w:r w:rsidR="00400663">
          <w:rPr>
            <w:noProof/>
            <w:webHidden/>
          </w:rPr>
        </w:r>
        <w:r w:rsidR="00400663">
          <w:rPr>
            <w:noProof/>
            <w:webHidden/>
          </w:rPr>
          <w:fldChar w:fldCharType="separate"/>
        </w:r>
        <w:r w:rsidR="00400663">
          <w:rPr>
            <w:noProof/>
            <w:webHidden/>
          </w:rPr>
          <w:t>3</w:t>
        </w:r>
        <w:r w:rsidR="00400663">
          <w:rPr>
            <w:noProof/>
            <w:webHidden/>
          </w:rPr>
          <w:fldChar w:fldCharType="end"/>
        </w:r>
      </w:hyperlink>
    </w:p>
    <w:p w14:paraId="39E11EC0" w14:textId="6D25882A" w:rsidR="00400663" w:rsidRDefault="00000000">
      <w:pPr>
        <w:pStyle w:val="TOC2"/>
        <w:tabs>
          <w:tab w:val="left" w:pos="1050"/>
          <w:tab w:val="right" w:leader="dot" w:pos="8296"/>
        </w:tabs>
        <w:rPr>
          <w:noProof/>
          <w:sz w:val="21"/>
          <w14:ligatures w14:val="standardContextual"/>
        </w:rPr>
      </w:pPr>
      <w:hyperlink w:anchor="_Toc152769445" w:history="1">
        <w:r w:rsidR="00400663" w:rsidRPr="00675CD7">
          <w:rPr>
            <w:rStyle w:val="ad"/>
            <w:noProof/>
          </w:rPr>
          <w:t>1.1</w:t>
        </w:r>
        <w:r w:rsidR="00400663">
          <w:rPr>
            <w:noProof/>
            <w:sz w:val="21"/>
            <w14:ligatures w14:val="standardContextual"/>
          </w:rPr>
          <w:tab/>
        </w:r>
        <w:r w:rsidR="00400663" w:rsidRPr="00675CD7">
          <w:rPr>
            <w:rStyle w:val="ad"/>
            <w:noProof/>
          </w:rPr>
          <w:t>立卷审查</w:t>
        </w:r>
        <w:r w:rsidR="00400663">
          <w:rPr>
            <w:noProof/>
            <w:webHidden/>
          </w:rPr>
          <w:tab/>
        </w:r>
        <w:r w:rsidR="00400663">
          <w:rPr>
            <w:noProof/>
            <w:webHidden/>
          </w:rPr>
          <w:fldChar w:fldCharType="begin"/>
        </w:r>
        <w:r w:rsidR="00400663">
          <w:rPr>
            <w:noProof/>
            <w:webHidden/>
          </w:rPr>
          <w:instrText xml:space="preserve"> PAGEREF _Toc152769445 \h </w:instrText>
        </w:r>
        <w:r w:rsidR="00400663">
          <w:rPr>
            <w:noProof/>
            <w:webHidden/>
          </w:rPr>
        </w:r>
        <w:r w:rsidR="00400663">
          <w:rPr>
            <w:noProof/>
            <w:webHidden/>
          </w:rPr>
          <w:fldChar w:fldCharType="separate"/>
        </w:r>
        <w:r w:rsidR="00400663">
          <w:rPr>
            <w:noProof/>
            <w:webHidden/>
          </w:rPr>
          <w:t>3</w:t>
        </w:r>
        <w:r w:rsidR="00400663">
          <w:rPr>
            <w:noProof/>
            <w:webHidden/>
          </w:rPr>
          <w:fldChar w:fldCharType="end"/>
        </w:r>
      </w:hyperlink>
    </w:p>
    <w:p w14:paraId="6289E25A" w14:textId="0C657EB3" w:rsidR="00054CFB" w:rsidRDefault="00000000">
      <w:pPr>
        <w:pStyle w:val="TOC2"/>
        <w:tabs>
          <w:tab w:val="left" w:pos="1260"/>
          <w:tab w:val="right" w:leader="dot" w:pos="8296"/>
        </w:tabs>
        <w:rPr>
          <w:rFonts w:ascii="微软雅黑" w:eastAsia="微软雅黑" w:hAnsi="微软雅黑" w:cs="微软雅黑"/>
          <w:bCs/>
          <w:szCs w:val="24"/>
        </w:rPr>
      </w:pPr>
      <w:r>
        <w:rPr>
          <w:rFonts w:ascii="微软雅黑" w:eastAsia="微软雅黑" w:hAnsi="微软雅黑" w:cs="微软雅黑" w:hint="eastAsia"/>
          <w:bCs/>
          <w:szCs w:val="24"/>
        </w:rPr>
        <w:fldChar w:fldCharType="end"/>
      </w:r>
    </w:p>
    <w:p w14:paraId="296CD193" w14:textId="67193D30" w:rsidR="00054CFB" w:rsidRDefault="00000000" w:rsidP="0093433D">
      <w:r>
        <w:br w:type="page"/>
      </w:r>
    </w:p>
    <w:p w14:paraId="6D7DCDDE" w14:textId="77777777" w:rsidR="00054CFB" w:rsidRDefault="00000000">
      <w:pPr>
        <w:pStyle w:val="1"/>
        <w:rPr>
          <w:lang w:val="en-US"/>
        </w:rPr>
      </w:pPr>
      <w:bookmarkStart w:id="0" w:name="_Toc152769444"/>
      <w:r>
        <w:rPr>
          <w:rFonts w:hint="eastAsia"/>
          <w:lang w:val="en-US"/>
        </w:rPr>
        <w:lastRenderedPageBreak/>
        <w:t>操作说明</w:t>
      </w:r>
      <w:bookmarkEnd w:id="0"/>
    </w:p>
    <w:p w14:paraId="0E4FBCF4" w14:textId="77777777" w:rsidR="00054CFB" w:rsidRDefault="00000000">
      <w:pPr>
        <w:pStyle w:val="2"/>
      </w:pPr>
      <w:bookmarkStart w:id="1" w:name="_Toc152769445"/>
      <w:r>
        <w:rPr>
          <w:rFonts w:hint="eastAsia"/>
          <w:lang w:val="en-US"/>
        </w:rPr>
        <w:t>立卷审查</w:t>
      </w:r>
      <w:bookmarkEnd w:id="1"/>
    </w:p>
    <w:p w14:paraId="2410A77F" w14:textId="77777777" w:rsidR="00054CFB" w:rsidRDefault="00000000">
      <w:pPr>
        <w:pStyle w:val="a0"/>
      </w:pPr>
      <w:r>
        <w:rPr>
          <w:rFonts w:hint="eastAsia"/>
        </w:rPr>
        <w:t>立卷审查功能设计事项为：第二类医疗器械拟上市产品注册。</w:t>
      </w:r>
    </w:p>
    <w:p w14:paraId="2DF67839" w14:textId="00414F49" w:rsidR="00054CFB" w:rsidRDefault="0082178B">
      <w:pPr>
        <w:pStyle w:val="3"/>
        <w:rPr>
          <w:lang w:val="en-US"/>
        </w:rPr>
      </w:pPr>
      <w:r>
        <w:rPr>
          <w:rFonts w:hint="eastAsia"/>
          <w:lang w:val="en-US"/>
        </w:rPr>
        <w:t>无源</w:t>
      </w:r>
    </w:p>
    <w:p w14:paraId="636EE850" w14:textId="77777777" w:rsidR="00054CFB" w:rsidRDefault="00000000">
      <w:pPr>
        <w:ind w:firstLineChars="200" w:firstLine="420"/>
      </w:pPr>
      <w:r>
        <w:rPr>
          <w:rFonts w:hint="eastAsia"/>
        </w:rPr>
        <w:t>通过第二类医疗器械拟上市产品注册入口，进入申报信息填写界面。</w:t>
      </w:r>
    </w:p>
    <w:p w14:paraId="30D33B73" w14:textId="77777777" w:rsidR="00054CFB" w:rsidRDefault="00054CFB">
      <w:pPr>
        <w:ind w:firstLineChars="200" w:firstLine="420"/>
      </w:pPr>
    </w:p>
    <w:p w14:paraId="329C8451" w14:textId="6BAD06EB" w:rsidR="00054CFB" w:rsidRDefault="00000000">
      <w:pPr>
        <w:numPr>
          <w:ilvl w:val="0"/>
          <w:numId w:val="2"/>
        </w:numPr>
      </w:pPr>
      <w:r>
        <w:rPr>
          <w:rFonts w:hint="eastAsia"/>
        </w:rPr>
        <w:t>基本信息填写中，“结构特征”选择“</w:t>
      </w:r>
      <w:r w:rsidR="00A42A1A">
        <w:rPr>
          <w:rFonts w:hint="eastAsia"/>
        </w:rPr>
        <w:t>无</w:t>
      </w:r>
      <w:r>
        <w:rPr>
          <w:rFonts w:hint="eastAsia"/>
        </w:rPr>
        <w:t>源”。完成基本信息填写后，点击【下一步】进入注册审查指导原则页面。</w:t>
      </w:r>
    </w:p>
    <w:p w14:paraId="398CF397" w14:textId="0D6B7F2C" w:rsidR="00054CFB" w:rsidRDefault="00A42A1A">
      <w:r>
        <w:rPr>
          <w:noProof/>
        </w:rPr>
        <w:drawing>
          <wp:inline distT="0" distB="0" distL="0" distR="0" wp14:anchorId="6FFA6146" wp14:editId="7747A42A">
            <wp:extent cx="5274310" cy="2010410"/>
            <wp:effectExtent l="0" t="0" r="0" b="0"/>
            <wp:docPr id="63386989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86989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1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69AB5D" w14:textId="77777777" w:rsidR="00054CFB" w:rsidRDefault="00054CFB"/>
    <w:p w14:paraId="43E001E0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进入注册审查指导原则页面，企业勾选、填写产品使用的注册审查指导原则和适用的强制性标准。</w:t>
      </w:r>
    </w:p>
    <w:p w14:paraId="03B4C838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填写完毕点击【下一步】，进入立卷审查项目页面。</w:t>
      </w:r>
    </w:p>
    <w:p w14:paraId="4971B7A7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点击【暂存】，流程</w:t>
      </w:r>
      <w:proofErr w:type="gramStart"/>
      <w:r>
        <w:rPr>
          <w:rFonts w:hint="eastAsia"/>
        </w:rPr>
        <w:t>做保</w:t>
      </w:r>
      <w:proofErr w:type="gramEnd"/>
      <w:r>
        <w:rPr>
          <w:rFonts w:hint="eastAsia"/>
        </w:rPr>
        <w:t>存，在已申报事项中可进行查看。</w:t>
      </w:r>
    </w:p>
    <w:p w14:paraId="2A9F5B0F" w14:textId="087133C2" w:rsidR="00054CFB" w:rsidRDefault="002C0631">
      <w:r>
        <w:rPr>
          <w:noProof/>
        </w:rPr>
        <w:drawing>
          <wp:inline distT="0" distB="0" distL="0" distR="0" wp14:anchorId="79DB4A67" wp14:editId="123C7DC8">
            <wp:extent cx="5274310" cy="2406650"/>
            <wp:effectExtent l="0" t="0" r="0" b="0"/>
            <wp:docPr id="27260996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60996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751CAD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lastRenderedPageBreak/>
        <w:t>进入立卷审查项目页面，企业根据左侧的立卷审核问题，结合实际情况做答，逐条作答，逐条保存。</w:t>
      </w:r>
    </w:p>
    <w:p w14:paraId="2DD9E49A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t>适用情况：是、不适用、否，</w:t>
      </w:r>
      <w:proofErr w:type="gramStart"/>
      <w:r>
        <w:rPr>
          <w:rFonts w:hint="eastAsia"/>
        </w:rPr>
        <w:t>单选且必选</w:t>
      </w:r>
      <w:proofErr w:type="gramEnd"/>
      <w:r>
        <w:rPr>
          <w:rFonts w:hint="eastAsia"/>
        </w:rPr>
        <w:t>；</w:t>
      </w:r>
    </w:p>
    <w:p w14:paraId="1B23B3ED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t>不适用理由：非必填，根据实际情况填写；</w:t>
      </w:r>
    </w:p>
    <w:p w14:paraId="43BA459E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t>保存按钮，点击后，此条问题答案保存，状态变更为“已保存”，保存后可再次变更再次保存。</w:t>
      </w:r>
    </w:p>
    <w:p w14:paraId="5C0D92EB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全部问题填写完毕点击【下一步】，按要求上</w:t>
      </w:r>
      <w:proofErr w:type="gramStart"/>
      <w:r>
        <w:rPr>
          <w:rFonts w:hint="eastAsia"/>
        </w:rPr>
        <w:t>传申请</w:t>
      </w:r>
      <w:proofErr w:type="gramEnd"/>
      <w:r>
        <w:rPr>
          <w:rFonts w:hint="eastAsia"/>
        </w:rPr>
        <w:t>材料后，流程提交给申请端。</w:t>
      </w:r>
    </w:p>
    <w:p w14:paraId="56E1BF88" w14:textId="6384BA69" w:rsidR="00054CFB" w:rsidRDefault="001232FF">
      <w:r>
        <w:rPr>
          <w:noProof/>
        </w:rPr>
        <w:drawing>
          <wp:inline distT="0" distB="0" distL="0" distR="0" wp14:anchorId="36ED292C" wp14:editId="03C97B1D">
            <wp:extent cx="5274310" cy="2360930"/>
            <wp:effectExtent l="0" t="0" r="0" b="0"/>
            <wp:docPr id="5040712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07122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D9E66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材料上传：第二类医疗器械拟上市要求必传【技术要求、检验报告、产品说明书、最小销售单元标签】</w:t>
      </w:r>
    </w:p>
    <w:p w14:paraId="502E58A3" w14:textId="77777777" w:rsidR="00054CFB" w:rsidRDefault="00000000">
      <w:pPr>
        <w:pStyle w:val="3"/>
        <w:ind w:left="0" w:firstLine="0"/>
        <w:rPr>
          <w:lang w:val="en-US"/>
        </w:rPr>
      </w:pPr>
      <w:r>
        <w:rPr>
          <w:rFonts w:hint="eastAsia"/>
          <w:lang w:val="en-US"/>
        </w:rPr>
        <w:t>补正</w:t>
      </w:r>
    </w:p>
    <w:p w14:paraId="1D0B35FD" w14:textId="77777777" w:rsidR="00054CFB" w:rsidRDefault="00000000">
      <w:pPr>
        <w:pStyle w:val="a0"/>
      </w:pPr>
      <w:r>
        <w:rPr>
          <w:rFonts w:hint="eastAsia"/>
        </w:rPr>
        <w:t>立卷审核被提出</w:t>
      </w:r>
      <w:proofErr w:type="gramStart"/>
      <w:r>
        <w:rPr>
          <w:rFonts w:hint="eastAsia"/>
        </w:rPr>
        <w:t>发补意见</w:t>
      </w:r>
      <w:proofErr w:type="gramEnd"/>
      <w:r>
        <w:rPr>
          <w:rFonts w:hint="eastAsia"/>
        </w:rPr>
        <w:t>的数据，企业需要进行补正。</w:t>
      </w:r>
    </w:p>
    <w:p w14:paraId="5222FD68" w14:textId="77777777" w:rsidR="00054CFB" w:rsidRDefault="00000000">
      <w:pPr>
        <w:pStyle w:val="a0"/>
      </w:pPr>
      <w:r>
        <w:rPr>
          <w:rFonts w:hint="eastAsia"/>
        </w:rPr>
        <w:t>在已申报事项中查看数据，点击【补正】按钮。</w:t>
      </w:r>
    </w:p>
    <w:p w14:paraId="23605819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34ED5F0D" wp14:editId="116433FE">
            <wp:extent cx="5267325" cy="1266190"/>
            <wp:effectExtent l="0" t="0" r="3175" b="3810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6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07E57" w14:textId="77777777" w:rsidR="00054CFB" w:rsidRDefault="00000000">
      <w:pPr>
        <w:pStyle w:val="a0"/>
        <w:ind w:firstLine="0"/>
      </w:pPr>
      <w:r>
        <w:rPr>
          <w:rFonts w:hint="eastAsia"/>
        </w:rPr>
        <w:t>可查看补正意见，开始补正。</w:t>
      </w:r>
    </w:p>
    <w:p w14:paraId="739B9F7A" w14:textId="77777777" w:rsidR="00054CFB" w:rsidRDefault="00000000">
      <w:pPr>
        <w:pStyle w:val="a0"/>
        <w:ind w:firstLine="0"/>
      </w:pPr>
      <w:r>
        <w:rPr>
          <w:rFonts w:hint="eastAsia"/>
        </w:rPr>
        <w:t>仅针对需要补正的内容进行补正，其他内容不可修改。</w:t>
      </w:r>
    </w:p>
    <w:p w14:paraId="3441FD4A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4C2B4893" wp14:editId="338C1D2C">
            <wp:extent cx="5273675" cy="990600"/>
            <wp:effectExtent l="0" t="0" r="9525" b="0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EBDFF" w14:textId="10881CA1" w:rsidR="00054CFB" w:rsidRDefault="005A1DA3">
      <w:pPr>
        <w:pStyle w:val="a0"/>
        <w:ind w:firstLine="0"/>
      </w:pPr>
      <w:r>
        <w:rPr>
          <w:noProof/>
        </w:rPr>
        <w:lastRenderedPageBreak/>
        <w:drawing>
          <wp:inline distT="0" distB="0" distL="0" distR="0" wp14:anchorId="50BEF972" wp14:editId="7312EB6D">
            <wp:extent cx="5274310" cy="3570605"/>
            <wp:effectExtent l="0" t="0" r="0" b="0"/>
            <wp:docPr id="92755093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755093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BCFBA" w14:textId="77777777" w:rsidR="00054CFB" w:rsidRDefault="00000000">
      <w:pPr>
        <w:pStyle w:val="a0"/>
        <w:ind w:firstLine="0"/>
      </w:pPr>
      <w:r>
        <w:rPr>
          <w:rFonts w:hint="eastAsia"/>
        </w:rPr>
        <w:t>点击【完成补正】，数据提交给</w:t>
      </w:r>
      <w:proofErr w:type="gramStart"/>
      <w:r>
        <w:rPr>
          <w:rFonts w:hint="eastAsia"/>
        </w:rPr>
        <w:t>审批端做补正</w:t>
      </w:r>
      <w:proofErr w:type="gramEnd"/>
      <w:r>
        <w:rPr>
          <w:rFonts w:hint="eastAsia"/>
        </w:rPr>
        <w:t>信息审核。</w:t>
      </w:r>
    </w:p>
    <w:p w14:paraId="378D0895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32872FC0" wp14:editId="073F9479">
            <wp:extent cx="5266690" cy="2658110"/>
            <wp:effectExtent l="0" t="0" r="3810" b="8890"/>
            <wp:docPr id="2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5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4CFB">
      <w:headerReference w:type="even" r:id="rId16"/>
      <w:headerReference w:type="default" r:id="rId17"/>
      <w:headerReference w:type="first" r:id="rId18"/>
      <w:pgSz w:w="11906" w:h="16838"/>
      <w:pgMar w:top="1440" w:right="1800" w:bottom="1440" w:left="180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8BA06" w14:textId="77777777" w:rsidR="00C647AC" w:rsidRDefault="00C647AC">
      <w:r>
        <w:separator/>
      </w:r>
    </w:p>
  </w:endnote>
  <w:endnote w:type="continuationSeparator" w:id="0">
    <w:p w14:paraId="2F844CF3" w14:textId="77777777" w:rsidR="00C647AC" w:rsidRDefault="00C64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020D0" w14:textId="77777777" w:rsidR="00C647AC" w:rsidRDefault="00C647AC">
      <w:r>
        <w:separator/>
      </w:r>
    </w:p>
  </w:footnote>
  <w:footnote w:type="continuationSeparator" w:id="0">
    <w:p w14:paraId="1C3B6C33" w14:textId="77777777" w:rsidR="00C647AC" w:rsidRDefault="00C647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DD908" w14:textId="77777777" w:rsidR="00054CFB" w:rsidRDefault="00000000">
    <w:pPr>
      <w:pStyle w:val="aa"/>
    </w:pPr>
    <w:r>
      <w:pict w14:anchorId="35C6224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366957" o:spid="_x0000_s3075" type="#_x0000_t136" style="position:absolute;left:0;text-align:left;margin-left:0;margin-top:0;width:702pt;height:54pt;rotation:315;z-index:-251656192;mso-position-horizontal:center;mso-position-horizontal-relative:margin;mso-position-vertical:center;mso-position-vertical-relative:margin;mso-width-relative:page;mso-height-relative:page" o:allowincell="f" fillcolor="#d8d8d8" stroked="f">
          <v:fill opacity=".5"/>
          <v:textpath style="font-family:&quot;等线&quot;;font-size:54pt" fitpath="t" string="江苏省医疗器械行政审批系统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FD71D" w14:textId="77777777" w:rsidR="00054CFB" w:rsidRDefault="00000000">
    <w:pPr>
      <w:pStyle w:val="aa"/>
    </w:pPr>
    <w:r>
      <w:rPr>
        <w:rFonts w:hint="eastAsia"/>
      </w:rPr>
      <w:t xml:space="preserve">                                                 </w:t>
    </w:r>
    <w:r>
      <w:rPr>
        <w:rFonts w:hint="eastAsia"/>
      </w:rPr>
      <w:t>江苏省医疗器械行政审批系统操作手册（企业端）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90A50" w14:textId="77777777" w:rsidR="00054CFB" w:rsidRDefault="00000000">
    <w:pPr>
      <w:pStyle w:val="aa"/>
    </w:pPr>
    <w:r>
      <w:pict w14:anchorId="0D1E9F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366956" o:spid="_x0000_s3073" type="#_x0000_t136" style="position:absolute;left:0;text-align:left;margin-left:0;margin-top:0;width:702pt;height:54pt;rotation:315;z-index:-251657216;mso-position-horizontal:center;mso-position-horizontal-relative:margin;mso-position-vertical:center;mso-position-vertical-relative:margin;mso-width-relative:page;mso-height-relative:page" o:allowincell="f" fillcolor="#d8d8d8" stroked="f">
          <v:fill opacity=".5"/>
          <v:textpath style="font-family:&quot;等线&quot;;font-size:54pt" fitpath="t" string="江苏省医疗器械行政审批系统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FC9C634"/>
    <w:multiLevelType w:val="singleLevel"/>
    <w:tmpl w:val="DFC9C634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66979430"/>
    <w:multiLevelType w:val="singleLevel"/>
    <w:tmpl w:val="66979430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 w15:restartNumberingAfterBreak="0">
    <w:nsid w:val="6C1A7EA1"/>
    <w:multiLevelType w:val="multilevel"/>
    <w:tmpl w:val="6C1A7EA1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eastAsia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eastAsia"/>
        <w:lang w:val="en-US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 w16cid:durableId="1625845576">
    <w:abstractNumId w:val="2"/>
  </w:num>
  <w:num w:numId="2" w16cid:durableId="12191862">
    <w:abstractNumId w:val="0"/>
  </w:num>
  <w:num w:numId="3" w16cid:durableId="530798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6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mQ0Mjc3NjEzMmY5MTRjMWRlYWRkMzI1NGI0NTRlOGQifQ=="/>
  </w:docVars>
  <w:rsids>
    <w:rsidRoot w:val="003262D8"/>
    <w:rsid w:val="0000245D"/>
    <w:rsid w:val="000043C3"/>
    <w:rsid w:val="00005D2E"/>
    <w:rsid w:val="000119C0"/>
    <w:rsid w:val="000166D5"/>
    <w:rsid w:val="000168A1"/>
    <w:rsid w:val="00021062"/>
    <w:rsid w:val="0002597F"/>
    <w:rsid w:val="000262A4"/>
    <w:rsid w:val="00026512"/>
    <w:rsid w:val="00027993"/>
    <w:rsid w:val="000403FF"/>
    <w:rsid w:val="00043230"/>
    <w:rsid w:val="00043B39"/>
    <w:rsid w:val="00043EBA"/>
    <w:rsid w:val="00046E3B"/>
    <w:rsid w:val="00047FDC"/>
    <w:rsid w:val="00053B8F"/>
    <w:rsid w:val="00054CFB"/>
    <w:rsid w:val="0005521A"/>
    <w:rsid w:val="00056990"/>
    <w:rsid w:val="0006144A"/>
    <w:rsid w:val="0006290B"/>
    <w:rsid w:val="00070196"/>
    <w:rsid w:val="00070254"/>
    <w:rsid w:val="00071187"/>
    <w:rsid w:val="00077073"/>
    <w:rsid w:val="00077A6A"/>
    <w:rsid w:val="00082333"/>
    <w:rsid w:val="000857A8"/>
    <w:rsid w:val="00091EFC"/>
    <w:rsid w:val="00092C5A"/>
    <w:rsid w:val="0009437B"/>
    <w:rsid w:val="00094C04"/>
    <w:rsid w:val="000A7EB3"/>
    <w:rsid w:val="000B24EC"/>
    <w:rsid w:val="000B2CD2"/>
    <w:rsid w:val="000B2F7C"/>
    <w:rsid w:val="000B3154"/>
    <w:rsid w:val="000B3D6E"/>
    <w:rsid w:val="000B6128"/>
    <w:rsid w:val="000B756D"/>
    <w:rsid w:val="000C6418"/>
    <w:rsid w:val="000C789D"/>
    <w:rsid w:val="000D19FC"/>
    <w:rsid w:val="000D30CE"/>
    <w:rsid w:val="000D317E"/>
    <w:rsid w:val="000D32E1"/>
    <w:rsid w:val="000D343B"/>
    <w:rsid w:val="000D716A"/>
    <w:rsid w:val="000E1599"/>
    <w:rsid w:val="000E1731"/>
    <w:rsid w:val="000E7C26"/>
    <w:rsid w:val="000F3301"/>
    <w:rsid w:val="000F41E7"/>
    <w:rsid w:val="000F5853"/>
    <w:rsid w:val="000F6334"/>
    <w:rsid w:val="00100461"/>
    <w:rsid w:val="001052C0"/>
    <w:rsid w:val="00105E48"/>
    <w:rsid w:val="001066F4"/>
    <w:rsid w:val="00110945"/>
    <w:rsid w:val="00110CDF"/>
    <w:rsid w:val="0011297D"/>
    <w:rsid w:val="0011331C"/>
    <w:rsid w:val="001167E8"/>
    <w:rsid w:val="001201D7"/>
    <w:rsid w:val="001227B9"/>
    <w:rsid w:val="00122886"/>
    <w:rsid w:val="001232FF"/>
    <w:rsid w:val="00124C77"/>
    <w:rsid w:val="00125FB6"/>
    <w:rsid w:val="00126CB4"/>
    <w:rsid w:val="0013030B"/>
    <w:rsid w:val="0013036F"/>
    <w:rsid w:val="00131E44"/>
    <w:rsid w:val="0013223B"/>
    <w:rsid w:val="0013272F"/>
    <w:rsid w:val="00133A85"/>
    <w:rsid w:val="001345AD"/>
    <w:rsid w:val="00134CF1"/>
    <w:rsid w:val="00135DF3"/>
    <w:rsid w:val="00137A3F"/>
    <w:rsid w:val="00141207"/>
    <w:rsid w:val="001416A8"/>
    <w:rsid w:val="00141743"/>
    <w:rsid w:val="0014494C"/>
    <w:rsid w:val="00144AA8"/>
    <w:rsid w:val="001453DC"/>
    <w:rsid w:val="00145BD8"/>
    <w:rsid w:val="00152997"/>
    <w:rsid w:val="001549B5"/>
    <w:rsid w:val="00155595"/>
    <w:rsid w:val="00155B70"/>
    <w:rsid w:val="00161C49"/>
    <w:rsid w:val="001621FE"/>
    <w:rsid w:val="001661CD"/>
    <w:rsid w:val="0016696B"/>
    <w:rsid w:val="0017082B"/>
    <w:rsid w:val="001708DF"/>
    <w:rsid w:val="00171201"/>
    <w:rsid w:val="00172151"/>
    <w:rsid w:val="00173FAA"/>
    <w:rsid w:val="00180614"/>
    <w:rsid w:val="00181A96"/>
    <w:rsid w:val="001865A8"/>
    <w:rsid w:val="00186A91"/>
    <w:rsid w:val="00187D34"/>
    <w:rsid w:val="00190310"/>
    <w:rsid w:val="00193164"/>
    <w:rsid w:val="00195F44"/>
    <w:rsid w:val="001A1A13"/>
    <w:rsid w:val="001A3DB3"/>
    <w:rsid w:val="001A7864"/>
    <w:rsid w:val="001B0ABD"/>
    <w:rsid w:val="001B2477"/>
    <w:rsid w:val="001B5B9E"/>
    <w:rsid w:val="001C09E7"/>
    <w:rsid w:val="001C0D86"/>
    <w:rsid w:val="001C463D"/>
    <w:rsid w:val="001D1087"/>
    <w:rsid w:val="001D1BC1"/>
    <w:rsid w:val="001D48FE"/>
    <w:rsid w:val="001E3536"/>
    <w:rsid w:val="001E67D0"/>
    <w:rsid w:val="001E6CC1"/>
    <w:rsid w:val="001E743F"/>
    <w:rsid w:val="001F06C5"/>
    <w:rsid w:val="001F41E0"/>
    <w:rsid w:val="001F5E41"/>
    <w:rsid w:val="001F6A1B"/>
    <w:rsid w:val="0020008D"/>
    <w:rsid w:val="00201DC4"/>
    <w:rsid w:val="00204A48"/>
    <w:rsid w:val="00205225"/>
    <w:rsid w:val="0020549E"/>
    <w:rsid w:val="00206179"/>
    <w:rsid w:val="002062DA"/>
    <w:rsid w:val="002064F0"/>
    <w:rsid w:val="00207A11"/>
    <w:rsid w:val="00207DCD"/>
    <w:rsid w:val="00220040"/>
    <w:rsid w:val="00223676"/>
    <w:rsid w:val="00223F68"/>
    <w:rsid w:val="00224C73"/>
    <w:rsid w:val="0022511F"/>
    <w:rsid w:val="00240C18"/>
    <w:rsid w:val="00242399"/>
    <w:rsid w:val="00243CF4"/>
    <w:rsid w:val="00243D46"/>
    <w:rsid w:val="002451AD"/>
    <w:rsid w:val="00246710"/>
    <w:rsid w:val="002501D0"/>
    <w:rsid w:val="0025270E"/>
    <w:rsid w:val="0025297F"/>
    <w:rsid w:val="00271BEF"/>
    <w:rsid w:val="002744F8"/>
    <w:rsid w:val="0027530E"/>
    <w:rsid w:val="0027730A"/>
    <w:rsid w:val="002806D2"/>
    <w:rsid w:val="002836FE"/>
    <w:rsid w:val="00285D18"/>
    <w:rsid w:val="00293093"/>
    <w:rsid w:val="002A441C"/>
    <w:rsid w:val="002A5996"/>
    <w:rsid w:val="002A5C4F"/>
    <w:rsid w:val="002B150B"/>
    <w:rsid w:val="002B3785"/>
    <w:rsid w:val="002C0631"/>
    <w:rsid w:val="002C4CFC"/>
    <w:rsid w:val="002C7B35"/>
    <w:rsid w:val="002D1AF4"/>
    <w:rsid w:val="002D24FB"/>
    <w:rsid w:val="002D6071"/>
    <w:rsid w:val="002D6A35"/>
    <w:rsid w:val="002D6F84"/>
    <w:rsid w:val="002E1360"/>
    <w:rsid w:val="002E52E4"/>
    <w:rsid w:val="002E7504"/>
    <w:rsid w:val="002E7961"/>
    <w:rsid w:val="002F0FD5"/>
    <w:rsid w:val="002F12D2"/>
    <w:rsid w:val="002F3C00"/>
    <w:rsid w:val="002F78B2"/>
    <w:rsid w:val="00307BDB"/>
    <w:rsid w:val="00312656"/>
    <w:rsid w:val="003205C5"/>
    <w:rsid w:val="003247FA"/>
    <w:rsid w:val="00324FE4"/>
    <w:rsid w:val="003262D8"/>
    <w:rsid w:val="003320B4"/>
    <w:rsid w:val="00332704"/>
    <w:rsid w:val="0033768E"/>
    <w:rsid w:val="00343C24"/>
    <w:rsid w:val="0035149D"/>
    <w:rsid w:val="00352ED8"/>
    <w:rsid w:val="00353CED"/>
    <w:rsid w:val="00362D78"/>
    <w:rsid w:val="003648E3"/>
    <w:rsid w:val="003661BB"/>
    <w:rsid w:val="0037046E"/>
    <w:rsid w:val="0037162C"/>
    <w:rsid w:val="0037428C"/>
    <w:rsid w:val="003750B5"/>
    <w:rsid w:val="0038084C"/>
    <w:rsid w:val="00383B6E"/>
    <w:rsid w:val="003845E7"/>
    <w:rsid w:val="00385EE9"/>
    <w:rsid w:val="00390A38"/>
    <w:rsid w:val="0039230E"/>
    <w:rsid w:val="00394EE4"/>
    <w:rsid w:val="003A3C96"/>
    <w:rsid w:val="003A503C"/>
    <w:rsid w:val="003B5BD0"/>
    <w:rsid w:val="003C169C"/>
    <w:rsid w:val="003C7A3B"/>
    <w:rsid w:val="003D153F"/>
    <w:rsid w:val="003D28D3"/>
    <w:rsid w:val="003D3AB2"/>
    <w:rsid w:val="003D3F05"/>
    <w:rsid w:val="003D4751"/>
    <w:rsid w:val="003D5735"/>
    <w:rsid w:val="003D58EE"/>
    <w:rsid w:val="003E01CD"/>
    <w:rsid w:val="003E0834"/>
    <w:rsid w:val="003E0FE7"/>
    <w:rsid w:val="003E1BE5"/>
    <w:rsid w:val="003E6D6C"/>
    <w:rsid w:val="003F0110"/>
    <w:rsid w:val="003F05DF"/>
    <w:rsid w:val="003F16C8"/>
    <w:rsid w:val="003F57E3"/>
    <w:rsid w:val="003F6D47"/>
    <w:rsid w:val="003F6D50"/>
    <w:rsid w:val="00400663"/>
    <w:rsid w:val="004013CF"/>
    <w:rsid w:val="00401BFB"/>
    <w:rsid w:val="00404EB0"/>
    <w:rsid w:val="00405757"/>
    <w:rsid w:val="0041022D"/>
    <w:rsid w:val="00410560"/>
    <w:rsid w:val="00410FA2"/>
    <w:rsid w:val="00411B91"/>
    <w:rsid w:val="00412872"/>
    <w:rsid w:val="004133A2"/>
    <w:rsid w:val="00413E07"/>
    <w:rsid w:val="00414D3C"/>
    <w:rsid w:val="00415355"/>
    <w:rsid w:val="0041598F"/>
    <w:rsid w:val="00416B9F"/>
    <w:rsid w:val="0041764E"/>
    <w:rsid w:val="0042287B"/>
    <w:rsid w:val="00422C4F"/>
    <w:rsid w:val="00422E6A"/>
    <w:rsid w:val="00423852"/>
    <w:rsid w:val="0042388C"/>
    <w:rsid w:val="00423C1D"/>
    <w:rsid w:val="00424B64"/>
    <w:rsid w:val="00426B21"/>
    <w:rsid w:val="00427057"/>
    <w:rsid w:val="0043188C"/>
    <w:rsid w:val="00431BF8"/>
    <w:rsid w:val="0043611C"/>
    <w:rsid w:val="004406E8"/>
    <w:rsid w:val="00441AFF"/>
    <w:rsid w:val="004444E7"/>
    <w:rsid w:val="004474C9"/>
    <w:rsid w:val="00451F63"/>
    <w:rsid w:val="0045559F"/>
    <w:rsid w:val="00456600"/>
    <w:rsid w:val="004710B6"/>
    <w:rsid w:val="00472F7F"/>
    <w:rsid w:val="004732E6"/>
    <w:rsid w:val="00476FD0"/>
    <w:rsid w:val="00477CB3"/>
    <w:rsid w:val="0048047D"/>
    <w:rsid w:val="0048449D"/>
    <w:rsid w:val="004865E6"/>
    <w:rsid w:val="0049041D"/>
    <w:rsid w:val="0049373A"/>
    <w:rsid w:val="0049457A"/>
    <w:rsid w:val="00495232"/>
    <w:rsid w:val="00495562"/>
    <w:rsid w:val="004A02FC"/>
    <w:rsid w:val="004A0BA1"/>
    <w:rsid w:val="004A19A1"/>
    <w:rsid w:val="004A2B2E"/>
    <w:rsid w:val="004A40C2"/>
    <w:rsid w:val="004A5895"/>
    <w:rsid w:val="004A5FD0"/>
    <w:rsid w:val="004A6651"/>
    <w:rsid w:val="004B17FC"/>
    <w:rsid w:val="004B2BD2"/>
    <w:rsid w:val="004B58B1"/>
    <w:rsid w:val="004B69EF"/>
    <w:rsid w:val="004C138F"/>
    <w:rsid w:val="004C3C04"/>
    <w:rsid w:val="004C6487"/>
    <w:rsid w:val="004C70DE"/>
    <w:rsid w:val="004C7336"/>
    <w:rsid w:val="004D318A"/>
    <w:rsid w:val="004D3970"/>
    <w:rsid w:val="004D676C"/>
    <w:rsid w:val="004E11F9"/>
    <w:rsid w:val="004E7BDC"/>
    <w:rsid w:val="004E7E8E"/>
    <w:rsid w:val="004F04B2"/>
    <w:rsid w:val="004F1A9D"/>
    <w:rsid w:val="004F1EDB"/>
    <w:rsid w:val="004F4009"/>
    <w:rsid w:val="004F51F0"/>
    <w:rsid w:val="004F5504"/>
    <w:rsid w:val="004F59EB"/>
    <w:rsid w:val="004F717E"/>
    <w:rsid w:val="0050273F"/>
    <w:rsid w:val="005042A4"/>
    <w:rsid w:val="00506BD8"/>
    <w:rsid w:val="00510EE5"/>
    <w:rsid w:val="005136D9"/>
    <w:rsid w:val="0051410F"/>
    <w:rsid w:val="00517F46"/>
    <w:rsid w:val="0052023C"/>
    <w:rsid w:val="005235F6"/>
    <w:rsid w:val="00526032"/>
    <w:rsid w:val="0052781E"/>
    <w:rsid w:val="00530280"/>
    <w:rsid w:val="00530342"/>
    <w:rsid w:val="00532078"/>
    <w:rsid w:val="00542093"/>
    <w:rsid w:val="00543A8B"/>
    <w:rsid w:val="0054596F"/>
    <w:rsid w:val="00551727"/>
    <w:rsid w:val="00552871"/>
    <w:rsid w:val="00553DD7"/>
    <w:rsid w:val="00554FD0"/>
    <w:rsid w:val="00560B05"/>
    <w:rsid w:val="00560C36"/>
    <w:rsid w:val="005632EB"/>
    <w:rsid w:val="00566FCE"/>
    <w:rsid w:val="005670EE"/>
    <w:rsid w:val="0057055E"/>
    <w:rsid w:val="005708B1"/>
    <w:rsid w:val="00574B2E"/>
    <w:rsid w:val="00575082"/>
    <w:rsid w:val="0058164B"/>
    <w:rsid w:val="00582FB8"/>
    <w:rsid w:val="005900C2"/>
    <w:rsid w:val="00592E24"/>
    <w:rsid w:val="005937EC"/>
    <w:rsid w:val="005939C1"/>
    <w:rsid w:val="00597D1C"/>
    <w:rsid w:val="005A13B6"/>
    <w:rsid w:val="005A1DA3"/>
    <w:rsid w:val="005A1F28"/>
    <w:rsid w:val="005A4E66"/>
    <w:rsid w:val="005A5914"/>
    <w:rsid w:val="005B26BE"/>
    <w:rsid w:val="005B4BBE"/>
    <w:rsid w:val="005B4C33"/>
    <w:rsid w:val="005B5362"/>
    <w:rsid w:val="005C0223"/>
    <w:rsid w:val="005C2F9E"/>
    <w:rsid w:val="005C3D53"/>
    <w:rsid w:val="005C7AF2"/>
    <w:rsid w:val="005D0E12"/>
    <w:rsid w:val="005D196F"/>
    <w:rsid w:val="005D267A"/>
    <w:rsid w:val="005D564E"/>
    <w:rsid w:val="005E08AA"/>
    <w:rsid w:val="005E1CE7"/>
    <w:rsid w:val="005E445F"/>
    <w:rsid w:val="005F029E"/>
    <w:rsid w:val="005F0516"/>
    <w:rsid w:val="005F703A"/>
    <w:rsid w:val="00600394"/>
    <w:rsid w:val="00600D77"/>
    <w:rsid w:val="006074F7"/>
    <w:rsid w:val="006116C1"/>
    <w:rsid w:val="006116C7"/>
    <w:rsid w:val="006178D4"/>
    <w:rsid w:val="006302F2"/>
    <w:rsid w:val="0063499F"/>
    <w:rsid w:val="00634A23"/>
    <w:rsid w:val="0063566D"/>
    <w:rsid w:val="00635694"/>
    <w:rsid w:val="0063619B"/>
    <w:rsid w:val="006366CB"/>
    <w:rsid w:val="00636E5D"/>
    <w:rsid w:val="00637F0A"/>
    <w:rsid w:val="00642A55"/>
    <w:rsid w:val="00646114"/>
    <w:rsid w:val="0064644A"/>
    <w:rsid w:val="00651E35"/>
    <w:rsid w:val="006541DB"/>
    <w:rsid w:val="00654769"/>
    <w:rsid w:val="00662910"/>
    <w:rsid w:val="006632EA"/>
    <w:rsid w:val="00664354"/>
    <w:rsid w:val="0066443D"/>
    <w:rsid w:val="00664FE8"/>
    <w:rsid w:val="00672290"/>
    <w:rsid w:val="0067359F"/>
    <w:rsid w:val="0067526C"/>
    <w:rsid w:val="0068222C"/>
    <w:rsid w:val="006832F9"/>
    <w:rsid w:val="0068687A"/>
    <w:rsid w:val="00690BF1"/>
    <w:rsid w:val="00692A46"/>
    <w:rsid w:val="006954CA"/>
    <w:rsid w:val="00695820"/>
    <w:rsid w:val="006A08BD"/>
    <w:rsid w:val="006A127D"/>
    <w:rsid w:val="006A1599"/>
    <w:rsid w:val="006A2620"/>
    <w:rsid w:val="006A2F28"/>
    <w:rsid w:val="006A3F9B"/>
    <w:rsid w:val="006A4BC1"/>
    <w:rsid w:val="006B539B"/>
    <w:rsid w:val="006B60D6"/>
    <w:rsid w:val="006B7B71"/>
    <w:rsid w:val="006B7EED"/>
    <w:rsid w:val="006C045F"/>
    <w:rsid w:val="006C06E1"/>
    <w:rsid w:val="006C1560"/>
    <w:rsid w:val="006C1D44"/>
    <w:rsid w:val="006C1F99"/>
    <w:rsid w:val="006C2E2B"/>
    <w:rsid w:val="006D131B"/>
    <w:rsid w:val="006D1CCF"/>
    <w:rsid w:val="006D2FDF"/>
    <w:rsid w:val="006D3C4D"/>
    <w:rsid w:val="006D6F22"/>
    <w:rsid w:val="006D73C6"/>
    <w:rsid w:val="006D7EEB"/>
    <w:rsid w:val="006E1003"/>
    <w:rsid w:val="006E2AA2"/>
    <w:rsid w:val="006E40D0"/>
    <w:rsid w:val="006E58F4"/>
    <w:rsid w:val="006E631F"/>
    <w:rsid w:val="006F0AD0"/>
    <w:rsid w:val="006F2030"/>
    <w:rsid w:val="006F440F"/>
    <w:rsid w:val="006F6219"/>
    <w:rsid w:val="006F6AA2"/>
    <w:rsid w:val="00700B75"/>
    <w:rsid w:val="00704716"/>
    <w:rsid w:val="00706585"/>
    <w:rsid w:val="007112C3"/>
    <w:rsid w:val="007118BD"/>
    <w:rsid w:val="0071210F"/>
    <w:rsid w:val="00714B1B"/>
    <w:rsid w:val="0071692C"/>
    <w:rsid w:val="007173FB"/>
    <w:rsid w:val="007176E5"/>
    <w:rsid w:val="00720D7F"/>
    <w:rsid w:val="00723EEE"/>
    <w:rsid w:val="00727A03"/>
    <w:rsid w:val="00733C71"/>
    <w:rsid w:val="007347F6"/>
    <w:rsid w:val="00734B5E"/>
    <w:rsid w:val="007358CD"/>
    <w:rsid w:val="007359B1"/>
    <w:rsid w:val="00735B54"/>
    <w:rsid w:val="00742E9E"/>
    <w:rsid w:val="00746895"/>
    <w:rsid w:val="00750328"/>
    <w:rsid w:val="00751ADF"/>
    <w:rsid w:val="007555D7"/>
    <w:rsid w:val="0076080B"/>
    <w:rsid w:val="00761132"/>
    <w:rsid w:val="00762674"/>
    <w:rsid w:val="00762A0C"/>
    <w:rsid w:val="007630F9"/>
    <w:rsid w:val="00767794"/>
    <w:rsid w:val="00771F5F"/>
    <w:rsid w:val="007720C4"/>
    <w:rsid w:val="00772C07"/>
    <w:rsid w:val="00776DC4"/>
    <w:rsid w:val="007808F8"/>
    <w:rsid w:val="00780A15"/>
    <w:rsid w:val="00790714"/>
    <w:rsid w:val="007911CB"/>
    <w:rsid w:val="007912CB"/>
    <w:rsid w:val="00792909"/>
    <w:rsid w:val="00795308"/>
    <w:rsid w:val="007958E7"/>
    <w:rsid w:val="007976FF"/>
    <w:rsid w:val="00797874"/>
    <w:rsid w:val="007A3169"/>
    <w:rsid w:val="007B32D8"/>
    <w:rsid w:val="007B64F0"/>
    <w:rsid w:val="007B6C68"/>
    <w:rsid w:val="007B798C"/>
    <w:rsid w:val="007C37F2"/>
    <w:rsid w:val="007C4DE2"/>
    <w:rsid w:val="007C7FC5"/>
    <w:rsid w:val="007D4065"/>
    <w:rsid w:val="007D6934"/>
    <w:rsid w:val="007D7FF6"/>
    <w:rsid w:val="007E14C3"/>
    <w:rsid w:val="007E1B22"/>
    <w:rsid w:val="007E2A8A"/>
    <w:rsid w:val="007E4504"/>
    <w:rsid w:val="007E7907"/>
    <w:rsid w:val="007F2AF5"/>
    <w:rsid w:val="007F5CA7"/>
    <w:rsid w:val="0080450B"/>
    <w:rsid w:val="0080689C"/>
    <w:rsid w:val="00806E6D"/>
    <w:rsid w:val="00806EA1"/>
    <w:rsid w:val="00807F11"/>
    <w:rsid w:val="008103AF"/>
    <w:rsid w:val="008159D9"/>
    <w:rsid w:val="00816034"/>
    <w:rsid w:val="00821053"/>
    <w:rsid w:val="0082178B"/>
    <w:rsid w:val="008219CE"/>
    <w:rsid w:val="00821E7A"/>
    <w:rsid w:val="0082206F"/>
    <w:rsid w:val="00822190"/>
    <w:rsid w:val="008237B6"/>
    <w:rsid w:val="00824DBE"/>
    <w:rsid w:val="00834CA1"/>
    <w:rsid w:val="00835676"/>
    <w:rsid w:val="0083644D"/>
    <w:rsid w:val="00844A48"/>
    <w:rsid w:val="00845F78"/>
    <w:rsid w:val="008624BD"/>
    <w:rsid w:val="008628A4"/>
    <w:rsid w:val="008668A8"/>
    <w:rsid w:val="00872482"/>
    <w:rsid w:val="00875635"/>
    <w:rsid w:val="00881C24"/>
    <w:rsid w:val="00881E75"/>
    <w:rsid w:val="0089128D"/>
    <w:rsid w:val="0089219E"/>
    <w:rsid w:val="00894B57"/>
    <w:rsid w:val="008964EC"/>
    <w:rsid w:val="008A09B3"/>
    <w:rsid w:val="008A1FD9"/>
    <w:rsid w:val="008A41F8"/>
    <w:rsid w:val="008A79E0"/>
    <w:rsid w:val="008B42BD"/>
    <w:rsid w:val="008B462C"/>
    <w:rsid w:val="008B6852"/>
    <w:rsid w:val="008C6014"/>
    <w:rsid w:val="008C732E"/>
    <w:rsid w:val="008D1451"/>
    <w:rsid w:val="008D1AFA"/>
    <w:rsid w:val="008D2918"/>
    <w:rsid w:val="008D7DBD"/>
    <w:rsid w:val="008E1453"/>
    <w:rsid w:val="008E400F"/>
    <w:rsid w:val="008E702E"/>
    <w:rsid w:val="008F6186"/>
    <w:rsid w:val="0090433E"/>
    <w:rsid w:val="00906435"/>
    <w:rsid w:val="0090740B"/>
    <w:rsid w:val="00907627"/>
    <w:rsid w:val="009077AD"/>
    <w:rsid w:val="00912096"/>
    <w:rsid w:val="009169FE"/>
    <w:rsid w:val="009218AA"/>
    <w:rsid w:val="00924D85"/>
    <w:rsid w:val="009250FC"/>
    <w:rsid w:val="00925D2C"/>
    <w:rsid w:val="009268DB"/>
    <w:rsid w:val="00926DF7"/>
    <w:rsid w:val="00927440"/>
    <w:rsid w:val="00927673"/>
    <w:rsid w:val="00927DEB"/>
    <w:rsid w:val="0093041B"/>
    <w:rsid w:val="00930B68"/>
    <w:rsid w:val="0093433D"/>
    <w:rsid w:val="009427BD"/>
    <w:rsid w:val="00943D5D"/>
    <w:rsid w:val="0095176E"/>
    <w:rsid w:val="00957539"/>
    <w:rsid w:val="00967787"/>
    <w:rsid w:val="009678B8"/>
    <w:rsid w:val="00970651"/>
    <w:rsid w:val="0097552F"/>
    <w:rsid w:val="00977298"/>
    <w:rsid w:val="00981192"/>
    <w:rsid w:val="00982AFA"/>
    <w:rsid w:val="0098483E"/>
    <w:rsid w:val="00984887"/>
    <w:rsid w:val="0099048D"/>
    <w:rsid w:val="00990ED4"/>
    <w:rsid w:val="009935C1"/>
    <w:rsid w:val="00996006"/>
    <w:rsid w:val="009966C9"/>
    <w:rsid w:val="009974C5"/>
    <w:rsid w:val="009A6489"/>
    <w:rsid w:val="009A74E6"/>
    <w:rsid w:val="009B2991"/>
    <w:rsid w:val="009C3BC3"/>
    <w:rsid w:val="009D0167"/>
    <w:rsid w:val="009D0F7B"/>
    <w:rsid w:val="009D6042"/>
    <w:rsid w:val="009D7889"/>
    <w:rsid w:val="009E0EEE"/>
    <w:rsid w:val="009E52BB"/>
    <w:rsid w:val="009F0F9A"/>
    <w:rsid w:val="009F4368"/>
    <w:rsid w:val="009F6845"/>
    <w:rsid w:val="009F7238"/>
    <w:rsid w:val="009F7A2C"/>
    <w:rsid w:val="00A03049"/>
    <w:rsid w:val="00A05291"/>
    <w:rsid w:val="00A054A0"/>
    <w:rsid w:val="00A05B67"/>
    <w:rsid w:val="00A1667A"/>
    <w:rsid w:val="00A17EBA"/>
    <w:rsid w:val="00A21C5A"/>
    <w:rsid w:val="00A23151"/>
    <w:rsid w:val="00A24613"/>
    <w:rsid w:val="00A24AC3"/>
    <w:rsid w:val="00A25BC8"/>
    <w:rsid w:val="00A26301"/>
    <w:rsid w:val="00A27BBD"/>
    <w:rsid w:val="00A3067B"/>
    <w:rsid w:val="00A366C9"/>
    <w:rsid w:val="00A36E4B"/>
    <w:rsid w:val="00A40F7E"/>
    <w:rsid w:val="00A42A1A"/>
    <w:rsid w:val="00A4570E"/>
    <w:rsid w:val="00A53E2A"/>
    <w:rsid w:val="00A54072"/>
    <w:rsid w:val="00A60348"/>
    <w:rsid w:val="00A62E9A"/>
    <w:rsid w:val="00A63A36"/>
    <w:rsid w:val="00A64865"/>
    <w:rsid w:val="00A67677"/>
    <w:rsid w:val="00A72270"/>
    <w:rsid w:val="00A7303F"/>
    <w:rsid w:val="00A75D8F"/>
    <w:rsid w:val="00A75DC4"/>
    <w:rsid w:val="00A77ADE"/>
    <w:rsid w:val="00A80662"/>
    <w:rsid w:val="00A812FA"/>
    <w:rsid w:val="00A84868"/>
    <w:rsid w:val="00A849C8"/>
    <w:rsid w:val="00A84F81"/>
    <w:rsid w:val="00A86496"/>
    <w:rsid w:val="00A92CEA"/>
    <w:rsid w:val="00A93F27"/>
    <w:rsid w:val="00A97B78"/>
    <w:rsid w:val="00A97EEA"/>
    <w:rsid w:val="00AA2018"/>
    <w:rsid w:val="00AA4834"/>
    <w:rsid w:val="00AA4D07"/>
    <w:rsid w:val="00AA6286"/>
    <w:rsid w:val="00AB0D7E"/>
    <w:rsid w:val="00AB5EBD"/>
    <w:rsid w:val="00AC173E"/>
    <w:rsid w:val="00AC3C2F"/>
    <w:rsid w:val="00AC4C71"/>
    <w:rsid w:val="00AC60A4"/>
    <w:rsid w:val="00AC7C77"/>
    <w:rsid w:val="00AD0306"/>
    <w:rsid w:val="00AD05E6"/>
    <w:rsid w:val="00AE0A98"/>
    <w:rsid w:val="00AE2D64"/>
    <w:rsid w:val="00AE55AF"/>
    <w:rsid w:val="00AF0DA8"/>
    <w:rsid w:val="00AF1A5A"/>
    <w:rsid w:val="00AF2F7A"/>
    <w:rsid w:val="00B022CA"/>
    <w:rsid w:val="00B02A09"/>
    <w:rsid w:val="00B02E72"/>
    <w:rsid w:val="00B20695"/>
    <w:rsid w:val="00B20B9D"/>
    <w:rsid w:val="00B227DD"/>
    <w:rsid w:val="00B317A2"/>
    <w:rsid w:val="00B33278"/>
    <w:rsid w:val="00B33EA8"/>
    <w:rsid w:val="00B34081"/>
    <w:rsid w:val="00B422FF"/>
    <w:rsid w:val="00B43D8C"/>
    <w:rsid w:val="00B4712B"/>
    <w:rsid w:val="00B478B3"/>
    <w:rsid w:val="00B50A55"/>
    <w:rsid w:val="00B50DD3"/>
    <w:rsid w:val="00B55153"/>
    <w:rsid w:val="00B60CB2"/>
    <w:rsid w:val="00B61AEF"/>
    <w:rsid w:val="00B6279F"/>
    <w:rsid w:val="00B640BB"/>
    <w:rsid w:val="00B64A4C"/>
    <w:rsid w:val="00B714B6"/>
    <w:rsid w:val="00B72155"/>
    <w:rsid w:val="00B73E2D"/>
    <w:rsid w:val="00B747F8"/>
    <w:rsid w:val="00B75EFB"/>
    <w:rsid w:val="00B80BEE"/>
    <w:rsid w:val="00B83E92"/>
    <w:rsid w:val="00B91D73"/>
    <w:rsid w:val="00B92BEE"/>
    <w:rsid w:val="00B937E4"/>
    <w:rsid w:val="00B958F7"/>
    <w:rsid w:val="00BA379A"/>
    <w:rsid w:val="00BA5EF5"/>
    <w:rsid w:val="00BA7330"/>
    <w:rsid w:val="00BB057D"/>
    <w:rsid w:val="00BB24B9"/>
    <w:rsid w:val="00BB399D"/>
    <w:rsid w:val="00BB5187"/>
    <w:rsid w:val="00BB5F7B"/>
    <w:rsid w:val="00BB727B"/>
    <w:rsid w:val="00BB7E85"/>
    <w:rsid w:val="00BC2F53"/>
    <w:rsid w:val="00BC38BC"/>
    <w:rsid w:val="00BD1F6C"/>
    <w:rsid w:val="00BD4B97"/>
    <w:rsid w:val="00BD596E"/>
    <w:rsid w:val="00BD59ED"/>
    <w:rsid w:val="00BD7E11"/>
    <w:rsid w:val="00BE0A1B"/>
    <w:rsid w:val="00BE2BA0"/>
    <w:rsid w:val="00BE329A"/>
    <w:rsid w:val="00BE73C0"/>
    <w:rsid w:val="00BF617D"/>
    <w:rsid w:val="00BF6A4A"/>
    <w:rsid w:val="00C004ED"/>
    <w:rsid w:val="00C02239"/>
    <w:rsid w:val="00C03640"/>
    <w:rsid w:val="00C03CCB"/>
    <w:rsid w:val="00C053F5"/>
    <w:rsid w:val="00C06893"/>
    <w:rsid w:val="00C07E5F"/>
    <w:rsid w:val="00C116B8"/>
    <w:rsid w:val="00C23C97"/>
    <w:rsid w:val="00C3143F"/>
    <w:rsid w:val="00C31AD5"/>
    <w:rsid w:val="00C441D1"/>
    <w:rsid w:val="00C475C1"/>
    <w:rsid w:val="00C54BE1"/>
    <w:rsid w:val="00C647AC"/>
    <w:rsid w:val="00C67F44"/>
    <w:rsid w:val="00C7011E"/>
    <w:rsid w:val="00C72A9B"/>
    <w:rsid w:val="00C81CEA"/>
    <w:rsid w:val="00C8694B"/>
    <w:rsid w:val="00C92ED4"/>
    <w:rsid w:val="00C96508"/>
    <w:rsid w:val="00C974ED"/>
    <w:rsid w:val="00C97869"/>
    <w:rsid w:val="00CA158C"/>
    <w:rsid w:val="00CA35A5"/>
    <w:rsid w:val="00CA368E"/>
    <w:rsid w:val="00CA3704"/>
    <w:rsid w:val="00CA4199"/>
    <w:rsid w:val="00CA50D0"/>
    <w:rsid w:val="00CB20B0"/>
    <w:rsid w:val="00CB5536"/>
    <w:rsid w:val="00CB5B83"/>
    <w:rsid w:val="00CC065A"/>
    <w:rsid w:val="00CC0E3F"/>
    <w:rsid w:val="00CC1007"/>
    <w:rsid w:val="00CC5323"/>
    <w:rsid w:val="00CC5382"/>
    <w:rsid w:val="00CC5780"/>
    <w:rsid w:val="00CC661E"/>
    <w:rsid w:val="00CD08FD"/>
    <w:rsid w:val="00CD2C38"/>
    <w:rsid w:val="00CD403E"/>
    <w:rsid w:val="00CD48DF"/>
    <w:rsid w:val="00CD4D89"/>
    <w:rsid w:val="00CD4F7A"/>
    <w:rsid w:val="00CD7A94"/>
    <w:rsid w:val="00CE11DB"/>
    <w:rsid w:val="00CE22BB"/>
    <w:rsid w:val="00CE2B69"/>
    <w:rsid w:val="00CE6DC7"/>
    <w:rsid w:val="00CF2025"/>
    <w:rsid w:val="00CF3776"/>
    <w:rsid w:val="00CF3C96"/>
    <w:rsid w:val="00CF42D8"/>
    <w:rsid w:val="00CF4FFB"/>
    <w:rsid w:val="00D006DD"/>
    <w:rsid w:val="00D04663"/>
    <w:rsid w:val="00D05C0B"/>
    <w:rsid w:val="00D15939"/>
    <w:rsid w:val="00D173CA"/>
    <w:rsid w:val="00D22255"/>
    <w:rsid w:val="00D226AC"/>
    <w:rsid w:val="00D24405"/>
    <w:rsid w:val="00D30326"/>
    <w:rsid w:val="00D3343D"/>
    <w:rsid w:val="00D45291"/>
    <w:rsid w:val="00D45844"/>
    <w:rsid w:val="00D47154"/>
    <w:rsid w:val="00D479EA"/>
    <w:rsid w:val="00D50226"/>
    <w:rsid w:val="00D51E8C"/>
    <w:rsid w:val="00D52D1F"/>
    <w:rsid w:val="00D5471A"/>
    <w:rsid w:val="00D61FC7"/>
    <w:rsid w:val="00D6207A"/>
    <w:rsid w:val="00D63D52"/>
    <w:rsid w:val="00D64FEF"/>
    <w:rsid w:val="00D741F5"/>
    <w:rsid w:val="00D74E3F"/>
    <w:rsid w:val="00D77354"/>
    <w:rsid w:val="00D812E8"/>
    <w:rsid w:val="00D81CC1"/>
    <w:rsid w:val="00D83036"/>
    <w:rsid w:val="00D85C73"/>
    <w:rsid w:val="00D86410"/>
    <w:rsid w:val="00D9083A"/>
    <w:rsid w:val="00D92BF7"/>
    <w:rsid w:val="00D94197"/>
    <w:rsid w:val="00D97271"/>
    <w:rsid w:val="00DA44E8"/>
    <w:rsid w:val="00DB04CC"/>
    <w:rsid w:val="00DB3763"/>
    <w:rsid w:val="00DB3ACD"/>
    <w:rsid w:val="00DB4BDB"/>
    <w:rsid w:val="00DB60DB"/>
    <w:rsid w:val="00DB6BB5"/>
    <w:rsid w:val="00DC17DA"/>
    <w:rsid w:val="00DC2A1D"/>
    <w:rsid w:val="00DC4140"/>
    <w:rsid w:val="00DC4F84"/>
    <w:rsid w:val="00DC561C"/>
    <w:rsid w:val="00DC67CF"/>
    <w:rsid w:val="00DC7D69"/>
    <w:rsid w:val="00DD568E"/>
    <w:rsid w:val="00DE0781"/>
    <w:rsid w:val="00DE4338"/>
    <w:rsid w:val="00DE55BA"/>
    <w:rsid w:val="00DF1D30"/>
    <w:rsid w:val="00DF2829"/>
    <w:rsid w:val="00DF2FCE"/>
    <w:rsid w:val="00DF3451"/>
    <w:rsid w:val="00DF34E7"/>
    <w:rsid w:val="00DF4CB2"/>
    <w:rsid w:val="00DF4FF1"/>
    <w:rsid w:val="00DF7232"/>
    <w:rsid w:val="00E006AC"/>
    <w:rsid w:val="00E00BE9"/>
    <w:rsid w:val="00E0336E"/>
    <w:rsid w:val="00E033D1"/>
    <w:rsid w:val="00E03587"/>
    <w:rsid w:val="00E0497C"/>
    <w:rsid w:val="00E04D2D"/>
    <w:rsid w:val="00E054A7"/>
    <w:rsid w:val="00E1069F"/>
    <w:rsid w:val="00E11DFC"/>
    <w:rsid w:val="00E12EF5"/>
    <w:rsid w:val="00E132DA"/>
    <w:rsid w:val="00E1421E"/>
    <w:rsid w:val="00E149E4"/>
    <w:rsid w:val="00E15711"/>
    <w:rsid w:val="00E17CE4"/>
    <w:rsid w:val="00E3533D"/>
    <w:rsid w:val="00E37B1F"/>
    <w:rsid w:val="00E42FF5"/>
    <w:rsid w:val="00E521EF"/>
    <w:rsid w:val="00E52C3A"/>
    <w:rsid w:val="00E57099"/>
    <w:rsid w:val="00E626C4"/>
    <w:rsid w:val="00E62931"/>
    <w:rsid w:val="00E62DB4"/>
    <w:rsid w:val="00E66269"/>
    <w:rsid w:val="00E67893"/>
    <w:rsid w:val="00E75269"/>
    <w:rsid w:val="00E75FE5"/>
    <w:rsid w:val="00E763EB"/>
    <w:rsid w:val="00E80B0F"/>
    <w:rsid w:val="00E811F7"/>
    <w:rsid w:val="00E82AB7"/>
    <w:rsid w:val="00E85331"/>
    <w:rsid w:val="00E928F0"/>
    <w:rsid w:val="00E93B21"/>
    <w:rsid w:val="00E9619F"/>
    <w:rsid w:val="00E9674D"/>
    <w:rsid w:val="00E9717C"/>
    <w:rsid w:val="00EA0211"/>
    <w:rsid w:val="00EA2DBD"/>
    <w:rsid w:val="00EA3276"/>
    <w:rsid w:val="00EB0BAA"/>
    <w:rsid w:val="00EB55ED"/>
    <w:rsid w:val="00EB6B19"/>
    <w:rsid w:val="00EC3811"/>
    <w:rsid w:val="00EC75A5"/>
    <w:rsid w:val="00EC77E0"/>
    <w:rsid w:val="00EC77EE"/>
    <w:rsid w:val="00ED0047"/>
    <w:rsid w:val="00ED1963"/>
    <w:rsid w:val="00ED1C1C"/>
    <w:rsid w:val="00ED5D49"/>
    <w:rsid w:val="00EE0B64"/>
    <w:rsid w:val="00EE5317"/>
    <w:rsid w:val="00EE7E1B"/>
    <w:rsid w:val="00EF006A"/>
    <w:rsid w:val="00EF44E8"/>
    <w:rsid w:val="00EF694B"/>
    <w:rsid w:val="00EF7A1A"/>
    <w:rsid w:val="00F01774"/>
    <w:rsid w:val="00F0345D"/>
    <w:rsid w:val="00F0381F"/>
    <w:rsid w:val="00F04707"/>
    <w:rsid w:val="00F0748E"/>
    <w:rsid w:val="00F1283E"/>
    <w:rsid w:val="00F14E5C"/>
    <w:rsid w:val="00F155AC"/>
    <w:rsid w:val="00F16798"/>
    <w:rsid w:val="00F170B6"/>
    <w:rsid w:val="00F1752D"/>
    <w:rsid w:val="00F202C0"/>
    <w:rsid w:val="00F2099D"/>
    <w:rsid w:val="00F23343"/>
    <w:rsid w:val="00F26AA6"/>
    <w:rsid w:val="00F30EAF"/>
    <w:rsid w:val="00F357A7"/>
    <w:rsid w:val="00F41FAD"/>
    <w:rsid w:val="00F43CCD"/>
    <w:rsid w:val="00F43DE9"/>
    <w:rsid w:val="00F460E1"/>
    <w:rsid w:val="00F50E3A"/>
    <w:rsid w:val="00F51C12"/>
    <w:rsid w:val="00F536E7"/>
    <w:rsid w:val="00F55518"/>
    <w:rsid w:val="00F56C16"/>
    <w:rsid w:val="00F60190"/>
    <w:rsid w:val="00F60828"/>
    <w:rsid w:val="00F62887"/>
    <w:rsid w:val="00F649C4"/>
    <w:rsid w:val="00F66861"/>
    <w:rsid w:val="00F66FA4"/>
    <w:rsid w:val="00F67882"/>
    <w:rsid w:val="00F71DBE"/>
    <w:rsid w:val="00F72377"/>
    <w:rsid w:val="00F734D0"/>
    <w:rsid w:val="00F77404"/>
    <w:rsid w:val="00F80E59"/>
    <w:rsid w:val="00F81E8E"/>
    <w:rsid w:val="00F8204D"/>
    <w:rsid w:val="00F858AB"/>
    <w:rsid w:val="00F8761D"/>
    <w:rsid w:val="00F96732"/>
    <w:rsid w:val="00F97CD9"/>
    <w:rsid w:val="00FA1FD5"/>
    <w:rsid w:val="00FA221C"/>
    <w:rsid w:val="00FA5C00"/>
    <w:rsid w:val="00FB2A86"/>
    <w:rsid w:val="00FB48F3"/>
    <w:rsid w:val="00FB4B7A"/>
    <w:rsid w:val="00FB4BD5"/>
    <w:rsid w:val="00FB7DA4"/>
    <w:rsid w:val="00FC1B00"/>
    <w:rsid w:val="00FC3D0F"/>
    <w:rsid w:val="00FC4562"/>
    <w:rsid w:val="00FC5311"/>
    <w:rsid w:val="00FD26A2"/>
    <w:rsid w:val="00FD66AF"/>
    <w:rsid w:val="00FD7897"/>
    <w:rsid w:val="00FE11A2"/>
    <w:rsid w:val="00FE1374"/>
    <w:rsid w:val="00FE1930"/>
    <w:rsid w:val="00FE1B2A"/>
    <w:rsid w:val="00FE3E96"/>
    <w:rsid w:val="00FE3F59"/>
    <w:rsid w:val="00FE41F1"/>
    <w:rsid w:val="00FE4AA5"/>
    <w:rsid w:val="00FF2C83"/>
    <w:rsid w:val="00FF6F8E"/>
    <w:rsid w:val="049A65D1"/>
    <w:rsid w:val="09836B37"/>
    <w:rsid w:val="0AD54D2B"/>
    <w:rsid w:val="0E545297"/>
    <w:rsid w:val="1BB85310"/>
    <w:rsid w:val="1CC21EAA"/>
    <w:rsid w:val="1CEB3CC8"/>
    <w:rsid w:val="21CB6354"/>
    <w:rsid w:val="23654763"/>
    <w:rsid w:val="293F1222"/>
    <w:rsid w:val="2CD755B9"/>
    <w:rsid w:val="2CF75C74"/>
    <w:rsid w:val="2D1C5486"/>
    <w:rsid w:val="2D295B09"/>
    <w:rsid w:val="31853437"/>
    <w:rsid w:val="378B2AA5"/>
    <w:rsid w:val="386C44C7"/>
    <w:rsid w:val="394C69E7"/>
    <w:rsid w:val="3BEF14C5"/>
    <w:rsid w:val="41DD3391"/>
    <w:rsid w:val="43374264"/>
    <w:rsid w:val="4B0E61F2"/>
    <w:rsid w:val="4C632022"/>
    <w:rsid w:val="53AE2320"/>
    <w:rsid w:val="58CB127E"/>
    <w:rsid w:val="5DC71314"/>
    <w:rsid w:val="604D4C6F"/>
    <w:rsid w:val="61131A15"/>
    <w:rsid w:val="63B82D47"/>
    <w:rsid w:val="656960A7"/>
    <w:rsid w:val="66EE3578"/>
    <w:rsid w:val="69562DE6"/>
    <w:rsid w:val="6DA02882"/>
    <w:rsid w:val="6E893159"/>
    <w:rsid w:val="7000585A"/>
    <w:rsid w:val="70EE13AE"/>
    <w:rsid w:val="72361C00"/>
    <w:rsid w:val="724C122A"/>
    <w:rsid w:val="7A24750D"/>
    <w:rsid w:val="7E1E3E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6"/>
    <o:shapelayout v:ext="edit">
      <o:idmap v:ext="edit" data="2"/>
    </o:shapelayout>
  </w:shapeDefaults>
  <w:decimalSymbol w:val="."/>
  <w:listSeparator w:val=","/>
  <w14:docId w14:val="7C2B095B"/>
  <w15:docId w15:val="{253F22BE-844E-4CB6-8434-216E5B6D8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0"/>
    <w:link w:val="10"/>
    <w:uiPriority w:val="99"/>
    <w:qFormat/>
    <w:pPr>
      <w:keepNext/>
      <w:keepLines/>
      <w:pageBreakBefore/>
      <w:numPr>
        <w:numId w:val="1"/>
      </w:numPr>
      <w:adjustRightInd w:val="0"/>
      <w:spacing w:before="360" w:after="720" w:line="600" w:lineRule="atLeast"/>
      <w:jc w:val="center"/>
      <w:textAlignment w:val="baseline"/>
      <w:outlineLvl w:val="0"/>
    </w:pPr>
    <w:rPr>
      <w:rFonts w:ascii="Times New Roman" w:eastAsia="宋体" w:hAnsi="Times New Roman" w:cs="Times New Roman"/>
      <w:b/>
      <w:kern w:val="44"/>
      <w:sz w:val="36"/>
      <w:szCs w:val="20"/>
      <w:lang w:val="zh-CN"/>
    </w:rPr>
  </w:style>
  <w:style w:type="paragraph" w:styleId="2">
    <w:name w:val="heading 2"/>
    <w:basedOn w:val="a"/>
    <w:next w:val="a0"/>
    <w:link w:val="20"/>
    <w:qFormat/>
    <w:pPr>
      <w:keepNext/>
      <w:keepLines/>
      <w:numPr>
        <w:ilvl w:val="1"/>
        <w:numId w:val="1"/>
      </w:numPr>
      <w:adjustRightInd w:val="0"/>
      <w:spacing w:before="240" w:after="120" w:line="400" w:lineRule="atLeast"/>
      <w:textAlignment w:val="baseline"/>
      <w:outlineLvl w:val="1"/>
    </w:pPr>
    <w:rPr>
      <w:rFonts w:ascii="Arial" w:eastAsia="黑体" w:hAnsi="Arial" w:cs="Times New Roman"/>
      <w:b/>
      <w:kern w:val="0"/>
      <w:sz w:val="32"/>
      <w:szCs w:val="20"/>
      <w:lang w:val="zh-CN"/>
    </w:rPr>
  </w:style>
  <w:style w:type="paragraph" w:styleId="3">
    <w:name w:val="heading 3"/>
    <w:basedOn w:val="a"/>
    <w:next w:val="a0"/>
    <w:link w:val="30"/>
    <w:qFormat/>
    <w:pPr>
      <w:keepNext/>
      <w:keepLines/>
      <w:numPr>
        <w:ilvl w:val="2"/>
        <w:numId w:val="1"/>
      </w:numPr>
      <w:adjustRightInd w:val="0"/>
      <w:spacing w:before="240" w:after="120" w:line="416" w:lineRule="atLeast"/>
      <w:textAlignment w:val="baseline"/>
      <w:outlineLvl w:val="2"/>
    </w:pPr>
    <w:rPr>
      <w:rFonts w:ascii="Times New Roman" w:eastAsia="黑体" w:hAnsi="Times New Roman" w:cs="Times New Roman"/>
      <w:b/>
      <w:kern w:val="0"/>
      <w:sz w:val="30"/>
      <w:szCs w:val="20"/>
      <w:lang w:val="zh-CN"/>
    </w:rPr>
  </w:style>
  <w:style w:type="paragraph" w:styleId="4">
    <w:name w:val="heading 4"/>
    <w:basedOn w:val="a"/>
    <w:next w:val="a0"/>
    <w:link w:val="41"/>
    <w:qFormat/>
    <w:pPr>
      <w:keepNext/>
      <w:keepLines/>
      <w:numPr>
        <w:ilvl w:val="3"/>
        <w:numId w:val="1"/>
      </w:numPr>
      <w:adjustRightInd w:val="0"/>
      <w:spacing w:before="240" w:after="120" w:line="360" w:lineRule="atLeast"/>
      <w:textAlignment w:val="baseline"/>
      <w:outlineLvl w:val="3"/>
    </w:pPr>
    <w:rPr>
      <w:rFonts w:ascii="Times New Roman" w:eastAsia="宋体" w:hAnsi="Times New Roman" w:cs="Times New Roman"/>
      <w:b/>
      <w:kern w:val="0"/>
      <w:sz w:val="30"/>
      <w:szCs w:val="20"/>
      <w:lang w:val="zh-CN"/>
    </w:rPr>
  </w:style>
  <w:style w:type="paragraph" w:styleId="5">
    <w:name w:val="heading 5"/>
    <w:basedOn w:val="a"/>
    <w:next w:val="a0"/>
    <w:link w:val="50"/>
    <w:qFormat/>
    <w:pPr>
      <w:keepNext/>
      <w:keepLines/>
      <w:numPr>
        <w:ilvl w:val="4"/>
        <w:numId w:val="1"/>
      </w:numPr>
      <w:adjustRightInd w:val="0"/>
      <w:spacing w:before="280" w:after="290" w:line="376" w:lineRule="atLeast"/>
      <w:textAlignment w:val="baseline"/>
      <w:outlineLvl w:val="4"/>
    </w:pPr>
    <w:rPr>
      <w:rFonts w:ascii="Times New Roman" w:eastAsia="宋体" w:hAnsi="Times New Roman" w:cs="Times New Roman"/>
      <w:b/>
      <w:kern w:val="0"/>
      <w:sz w:val="24"/>
      <w:szCs w:val="20"/>
      <w:lang w:val="zh-CN"/>
    </w:rPr>
  </w:style>
  <w:style w:type="paragraph" w:styleId="6">
    <w:name w:val="heading 6"/>
    <w:basedOn w:val="a"/>
    <w:next w:val="a0"/>
    <w:link w:val="60"/>
    <w:qFormat/>
    <w:pPr>
      <w:keepNext/>
      <w:keepLines/>
      <w:numPr>
        <w:ilvl w:val="5"/>
        <w:numId w:val="1"/>
      </w:numPr>
      <w:adjustRightInd w:val="0"/>
      <w:spacing w:before="240" w:after="64" w:line="320" w:lineRule="atLeast"/>
      <w:textAlignment w:val="baseline"/>
      <w:outlineLvl w:val="5"/>
    </w:pPr>
    <w:rPr>
      <w:rFonts w:ascii="Times New Roman" w:eastAsia="宋体" w:hAnsi="Times New Roman" w:cs="Times New Roman"/>
      <w:b/>
      <w:kern w:val="0"/>
      <w:sz w:val="24"/>
      <w:szCs w:val="20"/>
      <w:lang w:val="zh-CN"/>
    </w:rPr>
  </w:style>
  <w:style w:type="paragraph" w:styleId="7">
    <w:name w:val="heading 7"/>
    <w:basedOn w:val="a"/>
    <w:next w:val="a0"/>
    <w:link w:val="71"/>
    <w:qFormat/>
    <w:pPr>
      <w:keepNext/>
      <w:keepLines/>
      <w:numPr>
        <w:ilvl w:val="6"/>
        <w:numId w:val="1"/>
      </w:numPr>
      <w:adjustRightInd w:val="0"/>
      <w:spacing w:before="120" w:after="120" w:line="360" w:lineRule="atLeast"/>
      <w:textAlignment w:val="baseline"/>
      <w:outlineLvl w:val="6"/>
    </w:pPr>
    <w:rPr>
      <w:rFonts w:ascii="Times New Roman" w:eastAsia="宋体" w:hAnsi="Times New Roman" w:cs="Times New Roman"/>
      <w:b/>
      <w:bCs/>
      <w:kern w:val="0"/>
      <w:sz w:val="24"/>
      <w:szCs w:val="24"/>
      <w:lang w:val="zh-CN"/>
    </w:rPr>
  </w:style>
  <w:style w:type="paragraph" w:styleId="8">
    <w:name w:val="heading 8"/>
    <w:basedOn w:val="a"/>
    <w:next w:val="a"/>
    <w:link w:val="80"/>
    <w:qFormat/>
    <w:pPr>
      <w:keepNext/>
      <w:keepLines/>
      <w:numPr>
        <w:ilvl w:val="7"/>
        <w:numId w:val="1"/>
      </w:numPr>
      <w:tabs>
        <w:tab w:val="left" w:pos="1440"/>
      </w:tabs>
      <w:adjustRightInd w:val="0"/>
      <w:spacing w:before="240" w:after="64" w:line="320" w:lineRule="atLeast"/>
      <w:textAlignment w:val="baseline"/>
      <w:outlineLvl w:val="7"/>
    </w:pPr>
    <w:rPr>
      <w:rFonts w:ascii="Arial" w:eastAsia="黑体" w:hAnsi="Arial" w:cs="Times New Roman"/>
      <w:kern w:val="0"/>
      <w:sz w:val="24"/>
      <w:szCs w:val="24"/>
      <w:lang w:val="zh-CN"/>
    </w:rPr>
  </w:style>
  <w:style w:type="paragraph" w:styleId="9">
    <w:name w:val="heading 9"/>
    <w:basedOn w:val="a"/>
    <w:next w:val="a"/>
    <w:link w:val="90"/>
    <w:qFormat/>
    <w:pPr>
      <w:keepNext/>
      <w:keepLines/>
      <w:numPr>
        <w:ilvl w:val="8"/>
        <w:numId w:val="1"/>
      </w:numPr>
      <w:tabs>
        <w:tab w:val="left" w:pos="1584"/>
      </w:tabs>
      <w:adjustRightInd w:val="0"/>
      <w:spacing w:before="240" w:after="64" w:line="320" w:lineRule="atLeast"/>
      <w:textAlignment w:val="baseline"/>
      <w:outlineLvl w:val="8"/>
    </w:pPr>
    <w:rPr>
      <w:rFonts w:ascii="Arial" w:eastAsia="黑体" w:hAnsi="Arial" w:cs="Times New Roman"/>
      <w:kern w:val="0"/>
      <w:szCs w:val="21"/>
      <w:lang w:val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文档正文"/>
    <w:basedOn w:val="a"/>
    <w:link w:val="Char"/>
    <w:qFormat/>
    <w:pPr>
      <w:adjustRightInd w:val="0"/>
      <w:spacing w:before="60" w:after="60" w:line="360" w:lineRule="atLeast"/>
      <w:ind w:firstLine="482"/>
      <w:textAlignment w:val="baseline"/>
    </w:pPr>
    <w:rPr>
      <w:rFonts w:eastAsia="宋体"/>
      <w:sz w:val="24"/>
    </w:rPr>
  </w:style>
  <w:style w:type="paragraph" w:styleId="a4">
    <w:name w:val="Document Map"/>
    <w:basedOn w:val="a"/>
    <w:link w:val="a5"/>
    <w:uiPriority w:val="99"/>
    <w:semiHidden/>
    <w:unhideWhenUsed/>
    <w:qFormat/>
    <w:rPr>
      <w:rFonts w:ascii="宋体" w:eastAsia="宋体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  <w:rPr>
      <w:sz w:val="24"/>
    </w:rPr>
  </w:style>
  <w:style w:type="paragraph" w:styleId="TOC2">
    <w:name w:val="toc 2"/>
    <w:basedOn w:val="a"/>
    <w:next w:val="a"/>
    <w:uiPriority w:val="39"/>
    <w:qFormat/>
    <w:pPr>
      <w:ind w:leftChars="200" w:left="420"/>
    </w:pPr>
    <w:rPr>
      <w:sz w:val="24"/>
    </w:rPr>
  </w:style>
  <w:style w:type="table" w:styleId="ac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ab">
    <w:name w:val="页眉 字符"/>
    <w:basedOn w:val="a1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sz w:val="18"/>
      <w:szCs w:val="18"/>
    </w:rPr>
  </w:style>
  <w:style w:type="character" w:customStyle="1" w:styleId="10">
    <w:name w:val="标题 1 字符"/>
    <w:basedOn w:val="a1"/>
    <w:link w:val="1"/>
    <w:uiPriority w:val="99"/>
    <w:qFormat/>
    <w:rPr>
      <w:rFonts w:ascii="Times New Roman" w:eastAsia="宋体" w:hAnsi="Times New Roman" w:cs="Times New Roman"/>
      <w:b/>
      <w:kern w:val="44"/>
      <w:sz w:val="36"/>
      <w:szCs w:val="20"/>
      <w:lang w:val="zh-CN" w:eastAsia="zh-CN"/>
    </w:rPr>
  </w:style>
  <w:style w:type="character" w:customStyle="1" w:styleId="20">
    <w:name w:val="标题 2 字符"/>
    <w:basedOn w:val="a1"/>
    <w:link w:val="2"/>
    <w:qFormat/>
    <w:rPr>
      <w:rFonts w:ascii="Arial" w:eastAsia="黑体" w:hAnsi="Arial" w:cs="Times New Roman"/>
      <w:b/>
      <w:kern w:val="0"/>
      <w:sz w:val="32"/>
      <w:szCs w:val="20"/>
      <w:lang w:val="zh-CN" w:eastAsia="zh-CN"/>
    </w:rPr>
  </w:style>
  <w:style w:type="character" w:customStyle="1" w:styleId="30">
    <w:name w:val="标题 3 字符"/>
    <w:basedOn w:val="a1"/>
    <w:link w:val="3"/>
    <w:qFormat/>
    <w:rPr>
      <w:rFonts w:ascii="Times New Roman" w:eastAsia="黑体" w:hAnsi="Times New Roman" w:cs="Times New Roman"/>
      <w:b/>
      <w:kern w:val="0"/>
      <w:sz w:val="30"/>
      <w:szCs w:val="20"/>
      <w:lang w:val="zh-CN" w:eastAsia="zh-CN"/>
    </w:rPr>
  </w:style>
  <w:style w:type="character" w:customStyle="1" w:styleId="40">
    <w:name w:val="标题 4 字符"/>
    <w:basedOn w:val="a1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1"/>
    <w:link w:val="5"/>
    <w:qFormat/>
    <w:rPr>
      <w:rFonts w:ascii="Times New Roman" w:eastAsia="宋体" w:hAnsi="Times New Roman" w:cs="Times New Roman"/>
      <w:b/>
      <w:kern w:val="0"/>
      <w:sz w:val="24"/>
      <w:szCs w:val="20"/>
      <w:lang w:val="zh-CN" w:eastAsia="zh-CN"/>
    </w:rPr>
  </w:style>
  <w:style w:type="character" w:customStyle="1" w:styleId="60">
    <w:name w:val="标题 6 字符"/>
    <w:basedOn w:val="a1"/>
    <w:link w:val="6"/>
    <w:qFormat/>
    <w:rPr>
      <w:rFonts w:ascii="Times New Roman" w:eastAsia="宋体" w:hAnsi="Times New Roman" w:cs="Times New Roman"/>
      <w:b/>
      <w:kern w:val="0"/>
      <w:sz w:val="24"/>
      <w:szCs w:val="20"/>
      <w:lang w:val="zh-CN" w:eastAsia="zh-CN"/>
    </w:rPr>
  </w:style>
  <w:style w:type="character" w:customStyle="1" w:styleId="70">
    <w:name w:val="标题 7 字符"/>
    <w:basedOn w:val="a1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1"/>
    <w:link w:val="8"/>
    <w:qFormat/>
    <w:rPr>
      <w:rFonts w:ascii="Arial" w:eastAsia="黑体" w:hAnsi="Arial" w:cs="Times New Roman"/>
      <w:kern w:val="0"/>
      <w:sz w:val="24"/>
      <w:szCs w:val="24"/>
      <w:lang w:val="zh-CN" w:eastAsia="zh-CN"/>
    </w:rPr>
  </w:style>
  <w:style w:type="character" w:customStyle="1" w:styleId="90">
    <w:name w:val="标题 9 字符"/>
    <w:basedOn w:val="a1"/>
    <w:link w:val="9"/>
    <w:qFormat/>
    <w:rPr>
      <w:rFonts w:ascii="Arial" w:eastAsia="黑体" w:hAnsi="Arial" w:cs="Times New Roman"/>
      <w:kern w:val="0"/>
      <w:szCs w:val="21"/>
      <w:lang w:val="zh-CN" w:eastAsia="zh-CN"/>
    </w:rPr>
  </w:style>
  <w:style w:type="character" w:customStyle="1" w:styleId="41">
    <w:name w:val="标题 4 字符1"/>
    <w:link w:val="4"/>
    <w:qFormat/>
    <w:locked/>
    <w:rPr>
      <w:rFonts w:ascii="Times New Roman" w:eastAsia="宋体" w:hAnsi="Times New Roman" w:cs="Times New Roman"/>
      <w:b/>
      <w:kern w:val="0"/>
      <w:sz w:val="30"/>
      <w:szCs w:val="20"/>
      <w:lang w:val="zh-CN" w:eastAsia="zh-CN"/>
    </w:rPr>
  </w:style>
  <w:style w:type="character" w:customStyle="1" w:styleId="71">
    <w:name w:val="标题 7 字符1"/>
    <w:link w:val="7"/>
    <w:qFormat/>
    <w:locked/>
    <w:rPr>
      <w:rFonts w:ascii="Times New Roman" w:eastAsia="宋体" w:hAnsi="Times New Roman" w:cs="Times New Roman"/>
      <w:b/>
      <w:bCs/>
      <w:kern w:val="0"/>
      <w:sz w:val="24"/>
      <w:szCs w:val="24"/>
      <w:lang w:val="zh-CN" w:eastAsia="zh-CN"/>
    </w:rPr>
  </w:style>
  <w:style w:type="character" w:customStyle="1" w:styleId="Char">
    <w:name w:val="文档正文 Char"/>
    <w:link w:val="a0"/>
    <w:qFormat/>
    <w:rPr>
      <w:rFonts w:eastAsia="宋体"/>
      <w:sz w:val="24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sz w:val="18"/>
      <w:szCs w:val="18"/>
    </w:rPr>
  </w:style>
  <w:style w:type="paragraph" w:customStyle="1" w:styleId="ae">
    <w:name w:val="前言目录"/>
    <w:next w:val="a"/>
    <w:qFormat/>
    <w:pPr>
      <w:spacing w:before="480" w:after="240" w:line="480" w:lineRule="auto"/>
      <w:jc w:val="center"/>
    </w:pPr>
    <w:rPr>
      <w:rFonts w:eastAsia="黑体"/>
      <w:b/>
      <w:sz w:val="44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paragraph" w:styleId="af0">
    <w:name w:val="No Spacing"/>
    <w:uiPriority w:val="1"/>
    <w:qFormat/>
    <w:pPr>
      <w:spacing w:line="360" w:lineRule="auto"/>
    </w:pPr>
    <w:rPr>
      <w:rFonts w:asciiTheme="minorHAnsi" w:eastAsiaTheme="minorEastAsia" w:hAnsiTheme="minorHAnsi" w:cstheme="minorBidi"/>
      <w:sz w:val="24"/>
      <w:szCs w:val="22"/>
    </w:rPr>
  </w:style>
  <w:style w:type="character" w:customStyle="1" w:styleId="a5">
    <w:name w:val="文档结构图 字符"/>
    <w:basedOn w:val="a1"/>
    <w:link w:val="a4"/>
    <w:uiPriority w:val="99"/>
    <w:semiHidden/>
    <w:qFormat/>
    <w:rPr>
      <w:rFonts w:ascii="宋体" w:hAnsiTheme="minorHAnsi" w:cstheme="minorBidi"/>
      <w:kern w:val="2"/>
      <w:sz w:val="18"/>
      <w:szCs w:val="18"/>
    </w:rPr>
  </w:style>
  <w:style w:type="character" w:styleId="af1">
    <w:name w:val="Unresolved Mention"/>
    <w:basedOn w:val="a1"/>
    <w:uiPriority w:val="99"/>
    <w:semiHidden/>
    <w:unhideWhenUsed/>
    <w:rsid w:val="00F601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9"/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95AD2A8-98C6-4299-84D3-2A3BBD822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129</Words>
  <Characters>737</Characters>
  <Application>Microsoft Office Word</Application>
  <DocSecurity>0</DocSecurity>
  <Lines>6</Lines>
  <Paragraphs>1</Paragraphs>
  <ScaleCrop>false</ScaleCrop>
  <Company>CHINA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TX</dc:creator>
  <cp:lastModifiedBy>韬 李</cp:lastModifiedBy>
  <cp:revision>131</cp:revision>
  <cp:lastPrinted>2020-06-12T13:19:00Z</cp:lastPrinted>
  <dcterms:created xsi:type="dcterms:W3CDTF">2020-11-19T02:24:00Z</dcterms:created>
  <dcterms:modified xsi:type="dcterms:W3CDTF">2023-12-11T06:49:00Z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7D4112FEFC004F9A923D2582489E8729</vt:lpwstr>
  </property>
</Properties>
</file>