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CBC2DF">
      <w:pPr>
        <w:widowControl/>
        <w:jc w:val="left"/>
        <w:rPr>
          <w:rFonts w:ascii="方正黑体_GBK" w:hAnsi="Times New Roman" w:eastAsia="方正黑体_GBK" w:cs="方正黑体_GBK"/>
          <w:kern w:val="0"/>
          <w:sz w:val="32"/>
          <w:szCs w:val="32"/>
        </w:rPr>
      </w:pPr>
      <w:r>
        <w:rPr>
          <w:rFonts w:hint="eastAsia" w:ascii="方正黑体_GBK" w:hAnsi="Times New Roman" w:eastAsia="方正黑体_GBK" w:cs="方正黑体_GBK"/>
          <w:kern w:val="0"/>
          <w:sz w:val="32"/>
          <w:szCs w:val="32"/>
        </w:rPr>
        <w:t>附件2</w:t>
      </w:r>
      <w:bookmarkStart w:id="0" w:name="_GoBack"/>
      <w:bookmarkEnd w:id="0"/>
    </w:p>
    <w:p w14:paraId="352293A4">
      <w:pPr>
        <w:widowControl/>
        <w:jc w:val="center"/>
        <w:rPr>
          <w:rFonts w:ascii="Times New Roman" w:hAnsi="Times New Roman" w:eastAsia="方正小标宋_GBK" w:cs="Times New Roman"/>
          <w:kern w:val="0"/>
          <w:sz w:val="36"/>
          <w:szCs w:val="36"/>
        </w:rPr>
      </w:pPr>
      <w:r>
        <w:rPr>
          <w:rFonts w:ascii="Times New Roman" w:hAnsi="Times New Roman" w:eastAsia="方正小标宋_GBK" w:cs="Times New Roman"/>
          <w:bCs/>
          <w:kern w:val="0"/>
          <w:sz w:val="36"/>
          <w:szCs w:val="36"/>
        </w:rPr>
        <w:t>江苏省生物医药工程</w:t>
      </w:r>
      <w:r>
        <w:rPr>
          <w:rFonts w:hint="eastAsia" w:ascii="Times New Roman" w:hAnsi="Times New Roman" w:eastAsia="方正小标宋_GBK" w:cs="Times New Roman"/>
          <w:bCs/>
          <w:kern w:val="0"/>
          <w:sz w:val="36"/>
          <w:szCs w:val="36"/>
          <w:u w:val="single"/>
        </w:rPr>
        <w:t xml:space="preserve">  </w:t>
      </w:r>
      <w:r>
        <w:rPr>
          <w:rFonts w:ascii="Times New Roman" w:hAnsi="Times New Roman" w:eastAsia="方正小标宋_GBK" w:cs="Times New Roman"/>
          <w:bCs/>
          <w:kern w:val="0"/>
          <w:sz w:val="36"/>
          <w:szCs w:val="36"/>
        </w:rPr>
        <w:t>级专业技术资格评审申报人员情况简介表</w:t>
      </w:r>
    </w:p>
    <w:p w14:paraId="19515752">
      <w:pPr>
        <w:widowControl/>
        <w:jc w:val="left"/>
        <w:rPr>
          <w:rFonts w:ascii="Times New Roman" w:hAnsi="Times New Roman" w:eastAsia="宋体" w:cs="Times New Roman"/>
          <w:kern w:val="0"/>
          <w:sz w:val="24"/>
          <w:szCs w:val="24"/>
        </w:rPr>
      </w:pPr>
    </w:p>
    <w:tbl>
      <w:tblPr>
        <w:tblStyle w:val="5"/>
        <w:tblW w:w="21975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15"/>
        <w:gridCol w:w="1354"/>
        <w:gridCol w:w="1761"/>
        <w:gridCol w:w="1354"/>
        <w:gridCol w:w="1383"/>
        <w:gridCol w:w="1373"/>
        <w:gridCol w:w="1186"/>
        <w:gridCol w:w="1186"/>
        <w:gridCol w:w="4050"/>
        <w:gridCol w:w="1354"/>
        <w:gridCol w:w="1354"/>
        <w:gridCol w:w="735"/>
        <w:gridCol w:w="833"/>
        <w:gridCol w:w="1337"/>
      </w:tblGrid>
      <w:tr w14:paraId="43C86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1975" w:type="dxa"/>
            <w:gridSpan w:val="14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/>
            <w:vAlign w:val="bottom"/>
          </w:tcPr>
          <w:p w14:paraId="757F33E7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 xml:space="preserve">                                                                                               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 xml:space="preserve">           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 xml:space="preserve">  填表日期：    年  月  日                                                              </w:t>
            </w:r>
          </w:p>
        </w:tc>
      </w:tr>
      <w:tr w14:paraId="63EBF1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E3B02F8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姓     名</w:t>
            </w:r>
          </w:p>
        </w:tc>
        <w:tc>
          <w:tcPr>
            <w:tcW w:w="13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7D262CF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76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8414EC1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性        别</w:t>
            </w:r>
          </w:p>
        </w:tc>
        <w:tc>
          <w:tcPr>
            <w:tcW w:w="13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9C9C9C1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F81E2D9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3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63BE890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913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nil"/>
              <w:tl2br w:val="nil"/>
              <w:tr2bl w:val="nil"/>
            </w:tcBorders>
            <w:vAlign w:val="center"/>
          </w:tcPr>
          <w:p w14:paraId="1EBEFE5C"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  <w:t>任现职以来著作、论文及主要技术报告登记</w:t>
            </w:r>
          </w:p>
        </w:tc>
        <w:tc>
          <w:tcPr>
            <w:tcW w:w="29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4C37656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本单位意见：</w:t>
            </w:r>
          </w:p>
        </w:tc>
      </w:tr>
      <w:tr w14:paraId="0AA258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271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6B474B9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446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288DB38D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0009DC7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行政职务</w:t>
            </w:r>
          </w:p>
        </w:tc>
        <w:tc>
          <w:tcPr>
            <w:tcW w:w="13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57EB011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372" w:type="dxa"/>
            <w:gridSpan w:val="2"/>
            <w:tcBorders>
              <w:top w:val="single" w:color="auto" w:sz="4" w:space="0"/>
              <w:left w:val="nil"/>
              <w:bottom w:val="nil"/>
              <w:right w:val="single" w:color="000000" w:sz="4" w:space="0"/>
              <w:tl2br w:val="nil"/>
              <w:tr2bl w:val="nil"/>
            </w:tcBorders>
            <w:vAlign w:val="center"/>
          </w:tcPr>
          <w:p w14:paraId="0F5A1530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 xml:space="preserve"> 论文、著作及主要技术报告题目</w:t>
            </w:r>
          </w:p>
        </w:tc>
        <w:tc>
          <w:tcPr>
            <w:tcW w:w="405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  <w:tl2br w:val="nil"/>
              <w:tr2bl w:val="nil"/>
            </w:tcBorders>
            <w:vAlign w:val="center"/>
          </w:tcPr>
          <w:p w14:paraId="2140521D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 xml:space="preserve">      发表情况（期刊或出版社名称、学术会议名称）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014DDC61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排名</w:t>
            </w:r>
          </w:p>
        </w:tc>
        <w:tc>
          <w:tcPr>
            <w:tcW w:w="1354" w:type="dxa"/>
            <w:tcBorders>
              <w:top w:val="nil"/>
              <w:left w:val="nil"/>
              <w:bottom w:val="single" w:color="auto" w:sz="4" w:space="0"/>
              <w:right w:val="nil"/>
              <w:tl2br w:val="nil"/>
              <w:tr2bl w:val="nil"/>
            </w:tcBorders>
            <w:vAlign w:val="center"/>
          </w:tcPr>
          <w:p w14:paraId="327EA0AE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发表日期</w:t>
            </w:r>
          </w:p>
        </w:tc>
        <w:tc>
          <w:tcPr>
            <w:tcW w:w="2905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F7E4203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</w:tr>
      <w:tr w14:paraId="60CCD1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71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03AAE51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现专业技术资格</w:t>
            </w:r>
          </w:p>
        </w:tc>
        <w:tc>
          <w:tcPr>
            <w:tcW w:w="13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AF02E05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761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E456C75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现资格取得  时  间</w:t>
            </w:r>
          </w:p>
        </w:tc>
        <w:tc>
          <w:tcPr>
            <w:tcW w:w="13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5A37C8D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8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7960213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申报专业技术资格</w:t>
            </w:r>
          </w:p>
        </w:tc>
        <w:tc>
          <w:tcPr>
            <w:tcW w:w="137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4E28213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372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5BF29770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2B58EE06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01E2527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15C4921C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  <w:p w14:paraId="2BD0B3D5">
            <w:pPr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905" w:type="dxa"/>
            <w:gridSpan w:val="3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D371B95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</w:tr>
      <w:tr w14:paraId="70C03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2FE69FC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8FC85E1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761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48BD296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C18DB6B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8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4C4FC32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6A05A36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23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95C3BA5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2D32EEAD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7500D8E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3328A78E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05" w:type="dxa"/>
            <w:gridSpan w:val="3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36F7206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</w:tr>
      <w:tr w14:paraId="034F5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71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32891DD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参加工作时间</w:t>
            </w:r>
          </w:p>
        </w:tc>
        <w:tc>
          <w:tcPr>
            <w:tcW w:w="13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814A84A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76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CF4B968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从事专业工作年限</w:t>
            </w:r>
          </w:p>
        </w:tc>
        <w:tc>
          <w:tcPr>
            <w:tcW w:w="13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1C16C35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8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A482E2B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健康状况</w:t>
            </w:r>
          </w:p>
        </w:tc>
        <w:tc>
          <w:tcPr>
            <w:tcW w:w="137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09EF760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372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625C86DE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11461A99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0F72AFAA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49D9949B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905" w:type="dxa"/>
            <w:gridSpan w:val="3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49819A78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上级主管部门意见：</w:t>
            </w:r>
          </w:p>
        </w:tc>
      </w:tr>
      <w:tr w14:paraId="48489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312715F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73885A3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76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FF4BF26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2CF9F38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8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39DBAB0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640CE8B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23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86EFFB8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57C4CA69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22611AB4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6D9D55A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905" w:type="dxa"/>
            <w:gridSpan w:val="3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1A7319E4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</w:tr>
      <w:tr w14:paraId="19C97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71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9E81998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何时何院校</w:t>
            </w:r>
          </w:p>
          <w:p w14:paraId="79251723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何专业毕业</w:t>
            </w:r>
          </w:p>
        </w:tc>
        <w:tc>
          <w:tcPr>
            <w:tcW w:w="4469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DF760D0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8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653F7E0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学历学位</w:t>
            </w:r>
          </w:p>
        </w:tc>
        <w:tc>
          <w:tcPr>
            <w:tcW w:w="137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9783D5F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372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39306596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0E93757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5A82CBDC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3DFE290D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905" w:type="dxa"/>
            <w:gridSpan w:val="3"/>
            <w:vMerge w:val="continue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15AB7F24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</w:tr>
      <w:tr w14:paraId="083F1E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BD852FA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4469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60EBF6B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8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6E5E9D6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2488E64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23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2D1F8F0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5F98AF19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19D9AFE5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981CB6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905" w:type="dxa"/>
            <w:gridSpan w:val="3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99AC107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</w:tr>
      <w:tr w14:paraId="1933F5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856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6F4EF274"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  <w:t>工作经历</w:t>
            </w:r>
          </w:p>
        </w:tc>
        <w:tc>
          <w:tcPr>
            <w:tcW w:w="13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5136F360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372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5E30FF70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4160129E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5575EB97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18E7D39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905" w:type="dxa"/>
            <w:gridSpan w:val="3"/>
            <w:vMerge w:val="continue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197D943E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</w:tr>
      <w:tr w14:paraId="03728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71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9C5E78A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起止时间</w:t>
            </w:r>
          </w:p>
        </w:tc>
        <w:tc>
          <w:tcPr>
            <w:tcW w:w="446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093936BD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4FA1D9F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职务</w:t>
            </w:r>
          </w:p>
        </w:tc>
        <w:tc>
          <w:tcPr>
            <w:tcW w:w="13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5BD4FB1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证明人</w:t>
            </w:r>
          </w:p>
        </w:tc>
        <w:tc>
          <w:tcPr>
            <w:tcW w:w="23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 w14:paraId="517802F5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129EA6D7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9F711C5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6F23224B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905" w:type="dxa"/>
            <w:gridSpan w:val="3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9485977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</w:tr>
      <w:tr w14:paraId="4B08B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71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34A8AC16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46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30E3424A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50E2CBB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5A4ECEBA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372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vAlign w:val="bottom"/>
          </w:tcPr>
          <w:p w14:paraId="0467D2F7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0B94FE90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456BCB8B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445D7D9F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905" w:type="dxa"/>
            <w:gridSpan w:val="3"/>
            <w:vMerge w:val="continue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036FC05F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</w:tr>
      <w:tr w14:paraId="4E8333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71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0AC89006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46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1B5DD58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21667C14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50E2B949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3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 w14:paraId="22F85558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291C72C0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5E37DF1E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544841FF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90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 w14:paraId="4F2DA138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</w:tr>
      <w:tr w14:paraId="542235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71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44E7BE26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46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1481A91C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79A16C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2FC277D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913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D3AEAA4"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  <w:t>任现职以来从事本专业主要业绩成果</w:t>
            </w:r>
          </w:p>
        </w:tc>
        <w:tc>
          <w:tcPr>
            <w:tcW w:w="2905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1D95804E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高评委下设专业组及高评委评价结果：</w:t>
            </w:r>
          </w:p>
        </w:tc>
      </w:tr>
      <w:tr w14:paraId="311258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71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3D54518B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46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2E1494BF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B41D78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5B076534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BDB93F9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起止时间</w:t>
            </w:r>
          </w:p>
        </w:tc>
        <w:tc>
          <w:tcPr>
            <w:tcW w:w="1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0E71FAC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4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C51AE3F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工作内容及本人所起的作用</w:t>
            </w:r>
          </w:p>
        </w:tc>
        <w:tc>
          <w:tcPr>
            <w:tcW w:w="270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C41E02D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成果获何种奖励</w:t>
            </w:r>
          </w:p>
        </w:tc>
        <w:tc>
          <w:tcPr>
            <w:tcW w:w="290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175243F8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</w:tr>
      <w:tr w14:paraId="2A5B4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71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4074D846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46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CAC8AB6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6F8B6530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18650E75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CFCA29D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79E3233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F1DA27F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70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bottom"/>
          </w:tcPr>
          <w:p w14:paraId="5A526DF0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735" w:type="dxa"/>
            <w:tcBorders>
              <w:top w:val="nil"/>
              <w:left w:val="single" w:color="auto" w:sz="4" w:space="0"/>
              <w:bottom w:val="nil"/>
              <w:right w:val="nil"/>
              <w:tl2br w:val="nil"/>
              <w:tr2bl w:val="nil"/>
            </w:tcBorders>
            <w:noWrap/>
            <w:vAlign w:val="center"/>
          </w:tcPr>
          <w:p w14:paraId="32E349C6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/>
            <w:vAlign w:val="bottom"/>
          </w:tcPr>
          <w:p w14:paraId="216B41C7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362AF3E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</w:tr>
      <w:tr w14:paraId="0A9A41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71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5C3D51C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46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6205B8BB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46202316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4C8D075A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321DF1E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A3A63FA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458E003F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708" w:type="dxa"/>
            <w:gridSpan w:val="2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F9004C1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568" w:type="dxa"/>
            <w:gridSpan w:val="2"/>
            <w:tcBorders>
              <w:top w:val="nil"/>
              <w:left w:val="single" w:color="auto" w:sz="4" w:space="0"/>
              <w:bottom w:val="nil"/>
              <w:right w:val="nil"/>
              <w:tl2br w:val="nil"/>
              <w:tr2bl w:val="nil"/>
            </w:tcBorders>
            <w:noWrap/>
            <w:vAlign w:val="bottom"/>
          </w:tcPr>
          <w:p w14:paraId="2F920D1F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E3FA6DD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</w:tr>
      <w:tr w14:paraId="4C6E03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71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1BCC9698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46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F5B47F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61A90B49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192D39F4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152784D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E1E6706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6209CD07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70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bottom"/>
          </w:tcPr>
          <w:p w14:paraId="501B8509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568" w:type="dxa"/>
            <w:gridSpan w:val="2"/>
            <w:tcBorders>
              <w:top w:val="nil"/>
              <w:left w:val="single" w:color="auto" w:sz="4" w:space="0"/>
              <w:bottom w:val="nil"/>
              <w:right w:val="nil"/>
              <w:tl2br w:val="nil"/>
              <w:tr2bl w:val="nil"/>
            </w:tcBorders>
            <w:noWrap/>
            <w:vAlign w:val="center"/>
          </w:tcPr>
          <w:p w14:paraId="42E32529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未通过原因：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374E294C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</w:tr>
      <w:tr w14:paraId="70763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71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1C12301D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46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4AA1A2F0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5CF5237B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031DE16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E7E4ACC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A3C988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3DB40AC8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708" w:type="dxa"/>
            <w:gridSpan w:val="2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5A788BB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735" w:type="dxa"/>
            <w:tcBorders>
              <w:top w:val="nil"/>
              <w:left w:val="single" w:color="auto" w:sz="4" w:space="0"/>
              <w:bottom w:val="nil"/>
              <w:right w:val="nil"/>
              <w:tl2br w:val="nil"/>
              <w:tr2bl w:val="nil"/>
            </w:tcBorders>
            <w:noWrap/>
            <w:vAlign w:val="bottom"/>
          </w:tcPr>
          <w:p w14:paraId="4D57853C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/>
            <w:vAlign w:val="bottom"/>
          </w:tcPr>
          <w:p w14:paraId="1ED2D2D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D92328E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</w:tr>
      <w:tr w14:paraId="232BDA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715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688435EC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近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5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年年度考核结果</w:t>
            </w:r>
          </w:p>
        </w:tc>
        <w:tc>
          <w:tcPr>
            <w:tcW w:w="13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73DFB1C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2020年度</w:t>
            </w:r>
          </w:p>
        </w:tc>
        <w:tc>
          <w:tcPr>
            <w:tcW w:w="176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8AE5639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36276A0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2023年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度</w:t>
            </w:r>
          </w:p>
        </w:tc>
        <w:tc>
          <w:tcPr>
            <w:tcW w:w="275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3AA6AD9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D57157F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017EE03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C4ACFB3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70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bottom"/>
          </w:tcPr>
          <w:p w14:paraId="1853995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735" w:type="dxa"/>
            <w:tcBorders>
              <w:top w:val="nil"/>
              <w:left w:val="single" w:color="auto" w:sz="4" w:space="0"/>
              <w:bottom w:val="nil"/>
              <w:right w:val="nil"/>
              <w:tl2br w:val="nil"/>
              <w:tr2bl w:val="nil"/>
            </w:tcBorders>
            <w:noWrap/>
            <w:vAlign w:val="bottom"/>
          </w:tcPr>
          <w:p w14:paraId="31696CB9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/>
            <w:vAlign w:val="bottom"/>
          </w:tcPr>
          <w:p w14:paraId="610EFDFB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9218AFF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</w:tr>
      <w:tr w14:paraId="6FDDFE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" w:hRule="atLeast"/>
          <w:jc w:val="center"/>
        </w:trPr>
        <w:tc>
          <w:tcPr>
            <w:tcW w:w="2715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761BE68D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B37B07D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76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7890949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47D0CCD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275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5F42F42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AD775ED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D2F3E88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2061AD1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708" w:type="dxa"/>
            <w:gridSpan w:val="2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6296F09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735" w:type="dxa"/>
            <w:tcBorders>
              <w:top w:val="nil"/>
              <w:left w:val="single" w:color="auto" w:sz="4" w:space="0"/>
              <w:bottom w:val="nil"/>
              <w:right w:val="nil"/>
              <w:tl2br w:val="nil"/>
              <w:tr2bl w:val="nil"/>
            </w:tcBorders>
            <w:noWrap/>
            <w:vAlign w:val="bottom"/>
          </w:tcPr>
          <w:p w14:paraId="60E708D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/>
            <w:vAlign w:val="bottom"/>
          </w:tcPr>
          <w:p w14:paraId="37D7E48E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1ED58B37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</w:tr>
      <w:tr w14:paraId="6E968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" w:hRule="atLeast"/>
          <w:jc w:val="center"/>
        </w:trPr>
        <w:tc>
          <w:tcPr>
            <w:tcW w:w="2715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26B5901A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B040BB1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2021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年度</w:t>
            </w:r>
          </w:p>
        </w:tc>
        <w:tc>
          <w:tcPr>
            <w:tcW w:w="176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B8D9536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7070FF9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2024年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度</w:t>
            </w:r>
          </w:p>
        </w:tc>
        <w:tc>
          <w:tcPr>
            <w:tcW w:w="275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F9388EB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C691538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52C5A48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49B9B7A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70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bottom"/>
          </w:tcPr>
          <w:p w14:paraId="24E39949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735" w:type="dxa"/>
            <w:tcBorders>
              <w:top w:val="nil"/>
              <w:left w:val="single" w:color="auto" w:sz="4" w:space="0"/>
              <w:bottom w:val="nil"/>
              <w:right w:val="nil"/>
              <w:tl2br w:val="nil"/>
              <w:tr2bl w:val="nil"/>
            </w:tcBorders>
            <w:noWrap/>
            <w:vAlign w:val="bottom"/>
          </w:tcPr>
          <w:p w14:paraId="4FDE090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/>
            <w:vAlign w:val="bottom"/>
          </w:tcPr>
          <w:p w14:paraId="5CE649A3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7268944D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</w:tr>
      <w:tr w14:paraId="66CE0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" w:hRule="atLeast"/>
          <w:jc w:val="center"/>
        </w:trPr>
        <w:tc>
          <w:tcPr>
            <w:tcW w:w="2715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2830976B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F19029D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76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41B34A9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675BA4B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275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3B96840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77E066F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5882817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02674B93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708" w:type="dxa"/>
            <w:gridSpan w:val="2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661288A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735" w:type="dxa"/>
            <w:tcBorders>
              <w:top w:val="nil"/>
              <w:left w:val="single" w:color="auto" w:sz="4" w:space="0"/>
              <w:bottom w:val="nil"/>
              <w:right w:val="nil"/>
              <w:tl2br w:val="nil"/>
              <w:tr2bl w:val="nil"/>
            </w:tcBorders>
            <w:noWrap/>
            <w:vAlign w:val="bottom"/>
          </w:tcPr>
          <w:p w14:paraId="589D31E0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170" w:type="dxa"/>
            <w:gridSpan w:val="2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406417EF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评委委员：</w:t>
            </w:r>
          </w:p>
        </w:tc>
      </w:tr>
      <w:tr w14:paraId="2A66B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  <w:jc w:val="center"/>
        </w:trPr>
        <w:tc>
          <w:tcPr>
            <w:tcW w:w="2715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364668DD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13D1563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2022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年度</w:t>
            </w:r>
          </w:p>
        </w:tc>
        <w:tc>
          <w:tcPr>
            <w:tcW w:w="176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955893F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E3BAF2A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75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64DB00F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6C73A5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9DAA1A4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40A6D708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70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bottom"/>
          </w:tcPr>
          <w:p w14:paraId="07A9FF53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735" w:type="dxa"/>
            <w:tcBorders>
              <w:top w:val="nil"/>
              <w:left w:val="single" w:color="auto" w:sz="4" w:space="0"/>
              <w:bottom w:val="nil"/>
              <w:right w:val="nil"/>
              <w:tl2br w:val="nil"/>
              <w:tr2bl w:val="nil"/>
            </w:tcBorders>
            <w:noWrap/>
            <w:vAlign w:val="bottom"/>
          </w:tcPr>
          <w:p w14:paraId="340BE587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/>
            <w:vAlign w:val="bottom"/>
          </w:tcPr>
          <w:p w14:paraId="4C503FA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4235B69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</w:tr>
      <w:tr w14:paraId="29021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  <w:jc w:val="center"/>
        </w:trPr>
        <w:tc>
          <w:tcPr>
            <w:tcW w:w="2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1974043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C974DCF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76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F88BE02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F7931A3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275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B41AB03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27531A0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F07F9E6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479DEC55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708" w:type="dxa"/>
            <w:gridSpan w:val="2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196B255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735" w:type="dxa"/>
            <w:tcBorders>
              <w:top w:val="nil"/>
              <w:left w:val="single" w:color="auto" w:sz="4" w:space="0"/>
              <w:bottom w:val="nil"/>
              <w:right w:val="nil"/>
              <w:tl2br w:val="nil"/>
              <w:tr2bl w:val="nil"/>
            </w:tcBorders>
            <w:noWrap/>
            <w:vAlign w:val="bottom"/>
          </w:tcPr>
          <w:p w14:paraId="27FE8C54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170" w:type="dxa"/>
            <w:gridSpan w:val="2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430CCB0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专业组长：</w:t>
            </w:r>
          </w:p>
        </w:tc>
      </w:tr>
      <w:tr w14:paraId="4615B5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  <w:jc w:val="center"/>
        </w:trPr>
        <w:tc>
          <w:tcPr>
            <w:tcW w:w="271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F13C508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继续教育情况</w:t>
            </w:r>
          </w:p>
        </w:tc>
        <w:tc>
          <w:tcPr>
            <w:tcW w:w="13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0BCC579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2020-2024年度</w:t>
            </w:r>
          </w:p>
        </w:tc>
        <w:tc>
          <w:tcPr>
            <w:tcW w:w="5871" w:type="dxa"/>
            <w:gridSpan w:val="4"/>
            <w:vMerge w:val="restart"/>
            <w:tcBorders>
              <w:top w:val="nil"/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3FCE749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752A445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F0392B0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1B59531A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70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bottom"/>
          </w:tcPr>
          <w:p w14:paraId="2B7DB289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735" w:type="dxa"/>
            <w:tcBorders>
              <w:top w:val="nil"/>
              <w:left w:val="single" w:color="auto" w:sz="4" w:space="0"/>
              <w:bottom w:val="nil"/>
              <w:right w:val="nil"/>
              <w:tl2br w:val="nil"/>
              <w:tr2bl w:val="nil"/>
            </w:tcBorders>
            <w:noWrap/>
            <w:vAlign w:val="bottom"/>
          </w:tcPr>
          <w:p w14:paraId="49A42286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170" w:type="dxa"/>
            <w:gridSpan w:val="2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vAlign w:val="bottom"/>
          </w:tcPr>
          <w:p w14:paraId="4BBE46F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年     月     日</w:t>
            </w:r>
          </w:p>
        </w:tc>
      </w:tr>
      <w:tr w14:paraId="236EE2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" w:hRule="atLeast"/>
          <w:jc w:val="center"/>
        </w:trPr>
        <w:tc>
          <w:tcPr>
            <w:tcW w:w="2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3444336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3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7FB8ED1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5871" w:type="dxa"/>
            <w:gridSpan w:val="4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CA5A45D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4A914C5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55B4F7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4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01855C39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2708" w:type="dxa"/>
            <w:gridSpan w:val="2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6161AE1">
            <w:pPr>
              <w:rPr>
                <w:rFonts w:ascii="Times New Roman" w:hAnsi="Times New Roman" w:eastAsia="宋体" w:cs="Times New Roman"/>
                <w:szCs w:val="24"/>
              </w:rPr>
            </w:pPr>
          </w:p>
        </w:tc>
        <w:tc>
          <w:tcPr>
            <w:tcW w:w="735" w:type="dxa"/>
            <w:tcBorders>
              <w:top w:val="nil"/>
              <w:left w:val="single" w:color="auto" w:sz="4" w:space="0"/>
              <w:bottom w:val="single" w:color="auto" w:sz="4" w:space="0"/>
              <w:right w:val="nil"/>
              <w:tl2br w:val="nil"/>
              <w:tr2bl w:val="nil"/>
            </w:tcBorders>
            <w:noWrap/>
            <w:vAlign w:val="bottom"/>
          </w:tcPr>
          <w:p w14:paraId="4FFBF144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833" w:type="dxa"/>
            <w:tcBorders>
              <w:top w:val="nil"/>
              <w:left w:val="nil"/>
              <w:bottom w:val="single" w:color="auto" w:sz="4" w:space="0"/>
              <w:right w:val="nil"/>
              <w:tl2br w:val="nil"/>
              <w:tr2bl w:val="nil"/>
            </w:tcBorders>
            <w:noWrap/>
            <w:vAlign w:val="bottom"/>
          </w:tcPr>
          <w:p w14:paraId="79DA32CD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bottom"/>
          </w:tcPr>
          <w:p w14:paraId="20D29BB9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　</w:t>
            </w:r>
          </w:p>
        </w:tc>
      </w:tr>
    </w:tbl>
    <w:p w14:paraId="05E30487">
      <w:pPr>
        <w:widowControl/>
        <w:jc w:val="left"/>
        <w:rPr>
          <w:rFonts w:ascii="Times New Roman" w:hAnsi="Times New Roman" w:eastAsia="宋体" w:cs="Times New Roman"/>
          <w:szCs w:val="24"/>
        </w:rPr>
        <w:sectPr>
          <w:headerReference r:id="rId3" w:type="default"/>
          <w:footerReference r:id="rId4" w:type="default"/>
          <w:pgSz w:w="23814" w:h="16839" w:orient="landscape"/>
          <w:pgMar w:top="1474" w:right="1418" w:bottom="1474" w:left="1361" w:header="851" w:footer="992" w:gutter="0"/>
          <w:pgNumType w:start="1"/>
          <w:cols w:space="720" w:num="1"/>
          <w:docGrid w:type="linesAndChars" w:linePitch="312" w:charSpace="0"/>
        </w:sectPr>
      </w:pPr>
    </w:p>
    <w:p w14:paraId="4E7873B3">
      <w:pPr>
        <w:widowControl/>
        <w:tabs>
          <w:tab w:val="left" w:pos="8640"/>
        </w:tabs>
        <w:adjustRightInd w:val="0"/>
        <w:snapToGrid w:val="0"/>
        <w:spacing w:before="156" w:line="400" w:lineRule="atLeast"/>
        <w:jc w:val="left"/>
        <w:rPr>
          <w:rFonts w:ascii="Times New Roman" w:hAnsi="Times New Roman" w:eastAsia="宋体" w:cs="Times New Roman"/>
          <w:szCs w:val="24"/>
        </w:rPr>
      </w:pPr>
    </w:p>
    <w:sectPr>
      <w:footerReference r:id="rId5" w:type="default"/>
      <w:footerReference r:id="rId6" w:type="even"/>
      <w:pgSz w:w="11906" w:h="16838"/>
      <w:pgMar w:top="1814" w:right="1531" w:bottom="1985" w:left="1531" w:header="720" w:footer="1474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9E6EBD">
    <w:pPr>
      <w:pStyle w:val="3"/>
      <w:ind w:right="360"/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-120650</wp:posOffset>
              </wp:positionV>
              <wp:extent cx="618490" cy="255905"/>
              <wp:effectExtent l="0" t="0" r="0" b="0"/>
              <wp:wrapNone/>
              <wp:docPr id="2" name="文本框 20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18801" cy="256151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 w14:paraId="778ACC8A">
                          <w:pPr>
                            <w:pStyle w:val="3"/>
                          </w:pPr>
                          <w:r>
                            <w:rPr>
                              <w:rFonts w:ascii="方正仿宋_GBK" w:hAnsi="方正仿宋_GBK" w:cs="方正仿宋_GBK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方正仿宋_GBK" w:hAnsi="方正仿宋_GBK" w:cs="方正仿宋_GBK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方正仿宋_GBK" w:hAnsi="方正仿宋_GBK" w:cs="方正仿宋_GBK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方正仿宋_GBK" w:hAnsi="方正仿宋_GBK" w:cs="方正仿宋_GBK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方正仿宋_GBK" w:hAnsi="方正仿宋_GBK" w:cs="方正仿宋_GBK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方正仿宋_GBK" w:hAnsi="方正仿宋_GBK" w:cs="方正仿宋_GBK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方正仿宋_GBK" w:hAnsi="方正仿宋_GBK" w:cs="方正仿宋_GBK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2049" o:spid="_x0000_s1026" o:spt="1" style="position:absolute;left:0pt;margin-top:-9.5pt;height:20.15pt;width:48.7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AnO6ez1QAAAAYBAAAPAAAAAAAAAAEAIAAAACIAAABkcnMv&#10;ZG93bnJldi54bWxQSwECFAAUAAAACACHTuJAL4wvQAYCAAD3AwAADgAAAAAAAAABACAAAAAkAQAA&#10;ZHJzL2Uyb0RvYy54bWxQSwUGAAAAAAYABgBZAQAAnAUAAAAA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778ACC8A">
                    <w:pPr>
                      <w:pStyle w:val="3"/>
                    </w:pPr>
                    <w:r>
                      <w:rPr>
                        <w:rFonts w:ascii="方正仿宋_GBK" w:hAnsi="方正仿宋_GBK" w:cs="方正仿宋_GBK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方正仿宋_GBK" w:hAnsi="方正仿宋_GBK" w:cs="方正仿宋_GBK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方正仿宋_GBK" w:hAnsi="方正仿宋_GBK" w:cs="方正仿宋_GBK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方正仿宋_GBK" w:hAnsi="方正仿宋_GBK" w:cs="方正仿宋_GBK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方正仿宋_GBK" w:hAnsi="方正仿宋_GBK" w:cs="方正仿宋_GBK"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方正仿宋_GBK" w:hAnsi="方正仿宋_GBK" w:cs="方正仿宋_GBK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方正仿宋_GBK" w:hAnsi="方正仿宋_GBK" w:cs="方正仿宋_GBK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6136C1">
    <w:pPr>
      <w:pStyle w:val="3"/>
      <w:ind w:right="360" w:firstLine="360"/>
      <w:rPr>
        <w:rFonts w:ascii="方正仿宋_GBK" w:eastAsia="方正仿宋_GBK"/>
        <w:b/>
        <w:sz w:val="24"/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5E3BA1">
    <w:pPr>
      <w:pStyle w:val="3"/>
      <w:framePr w:wrap="around" w:vAnchor="text" w:hAnchor="margin" w:xAlign="outside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2</w:t>
    </w:r>
    <w:r>
      <w:fldChar w:fldCharType="end"/>
    </w:r>
  </w:p>
  <w:p w14:paraId="47D09C6E">
    <w:pPr>
      <w:pStyle w:val="3"/>
      <w:ind w:right="360" w:firstLine="360"/>
      <w:jc w:val="center"/>
      <w:rPr>
        <w:rFonts w:ascii="方正仿宋_GBK" w:eastAsia="方正仿宋_GBK"/>
        <w:sz w:val="24"/>
        <w:szCs w:val="24"/>
      </w:rPr>
    </w:pPr>
    <w:r>
      <w:rPr>
        <w:rStyle w:val="8"/>
        <w:rFonts w:hint="eastAsia" w:ascii="方正仿宋_GBK" w:eastAsia="方正仿宋_GBK"/>
        <w:sz w:val="24"/>
        <w:szCs w:val="24"/>
      </w:rPr>
      <w:t>－  －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570C32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5C95"/>
    <w:rsid w:val="00000A51"/>
    <w:rsid w:val="00013185"/>
    <w:rsid w:val="0001400E"/>
    <w:rsid w:val="00036BC1"/>
    <w:rsid w:val="00077D56"/>
    <w:rsid w:val="001523F9"/>
    <w:rsid w:val="00191684"/>
    <w:rsid w:val="001A0F0E"/>
    <w:rsid w:val="001C3D6B"/>
    <w:rsid w:val="00227B83"/>
    <w:rsid w:val="00296086"/>
    <w:rsid w:val="002C573C"/>
    <w:rsid w:val="002D1F02"/>
    <w:rsid w:val="00304731"/>
    <w:rsid w:val="00311795"/>
    <w:rsid w:val="00317728"/>
    <w:rsid w:val="003B6634"/>
    <w:rsid w:val="003C5B88"/>
    <w:rsid w:val="003F5FEF"/>
    <w:rsid w:val="00413A6A"/>
    <w:rsid w:val="004565A7"/>
    <w:rsid w:val="004A05D7"/>
    <w:rsid w:val="004C73A4"/>
    <w:rsid w:val="004D5C95"/>
    <w:rsid w:val="004E5E21"/>
    <w:rsid w:val="00540507"/>
    <w:rsid w:val="0059765F"/>
    <w:rsid w:val="005F5EE2"/>
    <w:rsid w:val="00603AE5"/>
    <w:rsid w:val="006143EF"/>
    <w:rsid w:val="0065773F"/>
    <w:rsid w:val="006B372E"/>
    <w:rsid w:val="00723996"/>
    <w:rsid w:val="00734763"/>
    <w:rsid w:val="00736503"/>
    <w:rsid w:val="00783032"/>
    <w:rsid w:val="00804D6D"/>
    <w:rsid w:val="00823285"/>
    <w:rsid w:val="008478F4"/>
    <w:rsid w:val="00864248"/>
    <w:rsid w:val="00890EC1"/>
    <w:rsid w:val="008C241B"/>
    <w:rsid w:val="008E29D2"/>
    <w:rsid w:val="009A74D8"/>
    <w:rsid w:val="00A30A5D"/>
    <w:rsid w:val="00A315F9"/>
    <w:rsid w:val="00A34919"/>
    <w:rsid w:val="00A37E28"/>
    <w:rsid w:val="00AA6CF1"/>
    <w:rsid w:val="00AB19FE"/>
    <w:rsid w:val="00AB3CB6"/>
    <w:rsid w:val="00B306F7"/>
    <w:rsid w:val="00B438E0"/>
    <w:rsid w:val="00B670C9"/>
    <w:rsid w:val="00BB4599"/>
    <w:rsid w:val="00BC5AF6"/>
    <w:rsid w:val="00BD4B65"/>
    <w:rsid w:val="00BE561F"/>
    <w:rsid w:val="00BF0D62"/>
    <w:rsid w:val="00BF2C76"/>
    <w:rsid w:val="00C63A9F"/>
    <w:rsid w:val="00C71411"/>
    <w:rsid w:val="00C75F4E"/>
    <w:rsid w:val="00C905B4"/>
    <w:rsid w:val="00CA307D"/>
    <w:rsid w:val="00CD0353"/>
    <w:rsid w:val="00CD2BCC"/>
    <w:rsid w:val="00CF2693"/>
    <w:rsid w:val="00D20E1B"/>
    <w:rsid w:val="00D52E0A"/>
    <w:rsid w:val="00D628AF"/>
    <w:rsid w:val="00D91A46"/>
    <w:rsid w:val="00DB369C"/>
    <w:rsid w:val="00DB74A5"/>
    <w:rsid w:val="00E035B2"/>
    <w:rsid w:val="00E0598F"/>
    <w:rsid w:val="00E47E6A"/>
    <w:rsid w:val="00E5203C"/>
    <w:rsid w:val="00E7115D"/>
    <w:rsid w:val="00EA2A0A"/>
    <w:rsid w:val="00EE16E4"/>
    <w:rsid w:val="00EE6D59"/>
    <w:rsid w:val="00F2237C"/>
    <w:rsid w:val="00F80585"/>
    <w:rsid w:val="52901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basedOn w:val="6"/>
    <w:qFormat/>
    <w:uiPriority w:val="22"/>
    <w:rPr>
      <w:b/>
      <w:bCs/>
    </w:rPr>
  </w:style>
  <w:style w:type="character" w:styleId="8">
    <w:name w:val="page number"/>
    <w:basedOn w:val="6"/>
    <w:qFormat/>
    <w:uiPriority w:val="0"/>
  </w:style>
  <w:style w:type="character" w:styleId="9">
    <w:name w:val="Hyperlink"/>
    <w:basedOn w:val="6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6"/>
    <w:link w:val="3"/>
    <w:uiPriority w:val="99"/>
    <w:rPr>
      <w:sz w:val="18"/>
      <w:szCs w:val="18"/>
    </w:rPr>
  </w:style>
  <w:style w:type="character" w:customStyle="1" w:styleId="12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367</Words>
  <Characters>370</Characters>
  <Lines>10</Lines>
  <Paragraphs>2</Paragraphs>
  <TotalTime>0</TotalTime>
  <ScaleCrop>false</ScaleCrop>
  <LinksUpToDate>false</LinksUpToDate>
  <CharactersWithSpaces>629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2024-06-20T08:02:00Z</dcterms:created>
  <dc:creator>HUAWEI</dc:creator>
  <cp:lastModifiedBy>相裕连</cp:lastModifiedBy>
  <dcterms:modified xsi:type="dcterms:W3CDTF">2025-05-21T08:46:53Z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eyJoZGlkIjoiZDZhOTk3NzA4NzU0NTkyNzc4NWRhZDAzZWFiNzgyZmIiLCJ1c2VySWQiOiI3Mzg0MjM2MTEifQ==</vt:lpwstr>
  </property>
  <property fmtid="{D5CDD505-2E9C-101B-9397-08002B2CF9AE}" pid="3" name="KSOProductBuildVer">
    <vt:lpwstr>2052-12.1.0.20784</vt:lpwstr>
  </property>
  <property fmtid="{D5CDD505-2E9C-101B-9397-08002B2CF9AE}" pid="4" name="ICV">
    <vt:lpwstr>697A767C203144A88E5047D7C3D4A5E5_13</vt:lpwstr>
  </property>
</Properties>
</file>